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08" w:rsidRDefault="004C3908" w:rsidP="004C3908">
      <w:bookmarkStart w:id="0" w:name="_GoBack"/>
      <w:bookmarkEnd w:id="0"/>
    </w:p>
    <w:p w:rsidR="004C3908" w:rsidRDefault="004C3908" w:rsidP="004C3908">
      <w:r>
        <w:t>Adres strony internetowej, na której zamieszczona będzie specyfikacja istotnych warunków zamówienia (jeżeli dotyczy):</w:t>
      </w:r>
    </w:p>
    <w:p w:rsidR="004C3908" w:rsidRDefault="00AC61D8" w:rsidP="004C3908">
      <w:hyperlink r:id="rId4" w:history="1">
        <w:r w:rsidR="004C3908" w:rsidRPr="00F302BB">
          <w:rPr>
            <w:rStyle w:val="Hipercze"/>
          </w:rPr>
          <w:t>http://www.spsuszec.edupage.org</w:t>
        </w:r>
      </w:hyperlink>
    </w:p>
    <w:p w:rsidR="004C3908" w:rsidRDefault="004C3908" w:rsidP="004C3908"/>
    <w:p w:rsidR="004C3908" w:rsidRDefault="004C3908" w:rsidP="004C3908">
      <w:r>
        <w:t>Ogłoszenie nr 361305 - 2016 z dnia 2016-12-07 r.</w:t>
      </w:r>
    </w:p>
    <w:p w:rsidR="004C3908" w:rsidRDefault="004C3908" w:rsidP="004C3908">
      <w:r>
        <w:t>Suszec: Dostawa produktów spożywczych do kuchni szkolnej przy Szkole Podstawowej w Suszcu w 2017 r.</w:t>
      </w:r>
    </w:p>
    <w:p w:rsidR="004C3908" w:rsidRDefault="004C3908" w:rsidP="004C3908">
      <w:r>
        <w:t>OGŁOSZENIE O ZAMÓWIENIU - Dostawy</w:t>
      </w:r>
    </w:p>
    <w:p w:rsidR="004C3908" w:rsidRDefault="004C3908" w:rsidP="004C3908">
      <w:r>
        <w:t>Zamieszczanie ogłoszenia: obowiązkowe</w:t>
      </w:r>
    </w:p>
    <w:p w:rsidR="004C3908" w:rsidRDefault="004C3908" w:rsidP="004C3908">
      <w:r>
        <w:t>Ogłoszenie dotyczy: zamówienia publicznego</w:t>
      </w:r>
    </w:p>
    <w:p w:rsidR="004C3908" w:rsidRDefault="004C3908" w:rsidP="004C3908">
      <w:r>
        <w:t xml:space="preserve">Zamówienie dotyczy projektu lub programu współfinansowanego ze środków Unii Europejskiej </w:t>
      </w:r>
    </w:p>
    <w:p w:rsidR="004C3908" w:rsidRDefault="004C3908" w:rsidP="004C3908">
      <w:r>
        <w:t>nie</w:t>
      </w:r>
    </w:p>
    <w:p w:rsidR="004C3908" w:rsidRDefault="004C3908" w:rsidP="004C3908"/>
    <w:p w:rsidR="004C3908" w:rsidRDefault="004C3908" w:rsidP="004C3908">
      <w:r>
        <w:t>Nazwa projektu lub programu</w:t>
      </w:r>
    </w:p>
    <w:p w:rsidR="004C3908" w:rsidRDefault="004C3908" w:rsidP="004C3908">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3908" w:rsidRDefault="004C3908" w:rsidP="004C3908">
      <w:r>
        <w:t>nie</w:t>
      </w:r>
    </w:p>
    <w:p w:rsidR="004C3908" w:rsidRDefault="004C3908" w:rsidP="004C3908"/>
    <w:p w:rsidR="004C3908" w:rsidRDefault="004C3908" w:rsidP="004C3908">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4C3908" w:rsidRDefault="004C3908" w:rsidP="004C3908">
      <w:r>
        <w:t>SEKCJA I: ZAMAWIAJĄCY</w:t>
      </w:r>
    </w:p>
    <w:p w:rsidR="004C3908" w:rsidRDefault="004C3908" w:rsidP="004C3908">
      <w:r>
        <w:t xml:space="preserve">Postępowanie przeprowadza centralny zamawiający </w:t>
      </w:r>
    </w:p>
    <w:p w:rsidR="004C3908" w:rsidRDefault="004C3908" w:rsidP="004C3908">
      <w:r>
        <w:t>nie</w:t>
      </w:r>
    </w:p>
    <w:p w:rsidR="004C3908" w:rsidRDefault="004C3908" w:rsidP="004C3908">
      <w:r>
        <w:t xml:space="preserve">Postępowanie przeprowadza podmiot, któremu zamawiający powierzył/powierzyli przeprowadzenie postępowania </w:t>
      </w:r>
    </w:p>
    <w:p w:rsidR="004C3908" w:rsidRDefault="004C3908" w:rsidP="004C3908">
      <w:r>
        <w:t>nie</w:t>
      </w:r>
    </w:p>
    <w:p w:rsidR="004C3908" w:rsidRDefault="004C3908" w:rsidP="004C3908">
      <w:r>
        <w:t>Informacje na temat podmiotu któremu zamawiający powierzył/powierzyli prowadzenie postępowania:</w:t>
      </w:r>
    </w:p>
    <w:p w:rsidR="004C3908" w:rsidRDefault="004C3908" w:rsidP="004C3908">
      <w:r>
        <w:t>Postępowanie jest przeprowadzane wspólnie przez zamawiających</w:t>
      </w:r>
    </w:p>
    <w:p w:rsidR="004C3908" w:rsidRDefault="004C3908" w:rsidP="004C3908">
      <w:r>
        <w:t>nie</w:t>
      </w:r>
    </w:p>
    <w:p w:rsidR="004C3908" w:rsidRDefault="004C3908" w:rsidP="004C3908"/>
    <w:p w:rsidR="004C3908" w:rsidRDefault="004C3908" w:rsidP="004C3908">
      <w:r>
        <w:t xml:space="preserve">Jeżeli tak, należy wymienić zamawiających, którzy wspólnie przeprowadzają postępowanie oraz podać adresy ich siedzib, krajowe numery identyfikacyjne oraz osoby do kontaktów wraz z danymi do kontaktów: </w:t>
      </w:r>
    </w:p>
    <w:p w:rsidR="004C3908" w:rsidRDefault="004C3908" w:rsidP="004C3908"/>
    <w:p w:rsidR="004C3908" w:rsidRDefault="004C3908" w:rsidP="004C3908">
      <w:r>
        <w:t xml:space="preserve">Postępowanie jest przeprowadzane wspólnie z zamawiającymi z innych państw członkowskich Unii Europejskiej </w:t>
      </w:r>
    </w:p>
    <w:p w:rsidR="004C3908" w:rsidRDefault="004C3908" w:rsidP="004C3908">
      <w:r>
        <w:t>nie</w:t>
      </w:r>
    </w:p>
    <w:p w:rsidR="004C3908" w:rsidRDefault="004C3908" w:rsidP="004C3908">
      <w:r>
        <w:t>W przypadku przeprowadzania postępowania wspólnie z zamawiającymi z innych państw członkowskich Unii Europejskiej – mające zastosowanie krajowe prawo zamówień publicznych:</w:t>
      </w:r>
    </w:p>
    <w:p w:rsidR="004C3908" w:rsidRDefault="004C3908" w:rsidP="004C3908">
      <w:r>
        <w:t>Informacje dodatkowe:</w:t>
      </w:r>
    </w:p>
    <w:p w:rsidR="004C3908" w:rsidRDefault="004C3908" w:rsidP="004C3908">
      <w:r>
        <w:t xml:space="preserve">I. 1) NAZWA I ADRES: Szkoła Podstawowa im. Janusza Korczaka, krajowy numer identyfikacyjny 72831600000, ul. ul. Szkolna  130, 43267   Suszec, woj. śląskie, państwo Polska, tel. 322 124 219, e-mail spsuszec@op.pl, faks 322 124 219. </w:t>
      </w:r>
    </w:p>
    <w:p w:rsidR="004C3908" w:rsidRDefault="004C3908" w:rsidP="004C3908">
      <w:r>
        <w:t>Adres strony internetowej (URL): www.spsuszec.edupage.org</w:t>
      </w:r>
    </w:p>
    <w:p w:rsidR="004C3908" w:rsidRDefault="004C3908" w:rsidP="004C3908"/>
    <w:p w:rsidR="004C3908" w:rsidRDefault="004C3908" w:rsidP="004C3908">
      <w:r>
        <w:t>I. 2) RODZAJ ZAMAWIAJĄCEGO: Jednostki organizacyjne administracji samorządowej</w:t>
      </w:r>
    </w:p>
    <w:p w:rsidR="004C3908" w:rsidRDefault="004C3908" w:rsidP="004C3908">
      <w:r>
        <w:t>I.3) WSPÓLNE UDZIELANIE ZAMÓWIENIA (jeżeli dotyczy):</w:t>
      </w:r>
    </w:p>
    <w:p w:rsidR="004C3908" w:rsidRDefault="004C3908" w:rsidP="004C3908">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3908" w:rsidRDefault="004C3908" w:rsidP="004C3908">
      <w:r>
        <w:t xml:space="preserve">I.4) KOMUNIKACJA: </w:t>
      </w:r>
    </w:p>
    <w:p w:rsidR="004C3908" w:rsidRDefault="004C3908" w:rsidP="004C3908">
      <w:r>
        <w:t>Nieograniczony, pełny i bezpośredni dostęp do dokumentów z postępowania można uzyskać pod adresem (URL)</w:t>
      </w:r>
    </w:p>
    <w:p w:rsidR="004C3908" w:rsidRDefault="004C3908" w:rsidP="004C3908">
      <w:r>
        <w:t xml:space="preserve">nie </w:t>
      </w:r>
    </w:p>
    <w:p w:rsidR="004C3908" w:rsidRDefault="004C3908" w:rsidP="004C3908">
      <w:r>
        <w:t>www.spsuszec.edupage.org</w:t>
      </w:r>
    </w:p>
    <w:p w:rsidR="004C3908" w:rsidRDefault="004C3908" w:rsidP="004C3908"/>
    <w:p w:rsidR="004C3908" w:rsidRDefault="004C3908" w:rsidP="004C3908">
      <w:r>
        <w:t>Adres strony internetowej, na której zamieszczona będzie specyfikacja istotnych warunków zamówienia</w:t>
      </w:r>
    </w:p>
    <w:p w:rsidR="004C3908" w:rsidRDefault="004C3908" w:rsidP="004C3908">
      <w:r>
        <w:t xml:space="preserve">nie </w:t>
      </w:r>
    </w:p>
    <w:p w:rsidR="004C3908" w:rsidRDefault="004C3908" w:rsidP="004C3908">
      <w:r>
        <w:t>www.spsuszec.edupage.org</w:t>
      </w:r>
    </w:p>
    <w:p w:rsidR="004C3908" w:rsidRDefault="004C3908" w:rsidP="004C3908"/>
    <w:p w:rsidR="004C3908" w:rsidRDefault="004C3908" w:rsidP="004C3908">
      <w:r>
        <w:t>Dostęp do dokumentów z postępowania jest ograniczony - więcej informacji można uzyskać pod adresem</w:t>
      </w:r>
    </w:p>
    <w:p w:rsidR="004C3908" w:rsidRDefault="004C3908" w:rsidP="004C3908">
      <w:r>
        <w:t xml:space="preserve">nie </w:t>
      </w:r>
    </w:p>
    <w:p w:rsidR="004C3908" w:rsidRDefault="004C3908" w:rsidP="004C3908"/>
    <w:p w:rsidR="004C3908" w:rsidRDefault="004C3908" w:rsidP="004C3908">
      <w:r>
        <w:t>Oferty lub wnioski o dopuszczenie do udziału w postępowaniu należy przesyłać:</w:t>
      </w:r>
    </w:p>
    <w:p w:rsidR="004C3908" w:rsidRDefault="004C3908" w:rsidP="004C3908">
      <w:r>
        <w:t>Elektronicznie</w:t>
      </w:r>
    </w:p>
    <w:p w:rsidR="004C3908" w:rsidRDefault="004C3908" w:rsidP="004C3908">
      <w:r>
        <w:lastRenderedPageBreak/>
        <w:t xml:space="preserve">nie </w:t>
      </w:r>
    </w:p>
    <w:p w:rsidR="004C3908" w:rsidRDefault="004C3908" w:rsidP="004C3908">
      <w:r>
        <w:t xml:space="preserve">adres </w:t>
      </w:r>
    </w:p>
    <w:p w:rsidR="004C3908" w:rsidRDefault="004C3908" w:rsidP="004C3908"/>
    <w:p w:rsidR="004C3908" w:rsidRDefault="004C3908" w:rsidP="004C3908">
      <w:r>
        <w:t>Dopuszczone jest przesłanie ofert lub wniosków o dopuszczenie do udziału w postępowaniu w inny sposób:</w:t>
      </w:r>
    </w:p>
    <w:p w:rsidR="004C3908" w:rsidRDefault="004C3908" w:rsidP="004C3908">
      <w:r>
        <w:t xml:space="preserve">nie </w:t>
      </w:r>
    </w:p>
    <w:p w:rsidR="004C3908" w:rsidRDefault="004C3908" w:rsidP="004C3908">
      <w:r>
        <w:t>Wymagane jest przesłanie ofert lub wniosków o dopuszczenie do udziału w postępowaniu w inny sposób:</w:t>
      </w:r>
    </w:p>
    <w:p w:rsidR="004C3908" w:rsidRDefault="004C3908" w:rsidP="004C3908">
      <w:r>
        <w:t xml:space="preserve">tak </w:t>
      </w:r>
    </w:p>
    <w:p w:rsidR="004C3908" w:rsidRDefault="004C3908" w:rsidP="004C3908">
      <w:r>
        <w:t xml:space="preserve">Inny sposób: </w:t>
      </w:r>
    </w:p>
    <w:p w:rsidR="004C3908" w:rsidRDefault="004C3908" w:rsidP="004C3908">
      <w:r>
        <w:t>w wersji pisemnej</w:t>
      </w:r>
    </w:p>
    <w:p w:rsidR="004C3908" w:rsidRDefault="004C3908" w:rsidP="004C3908">
      <w:r>
        <w:t xml:space="preserve">Adres: </w:t>
      </w:r>
    </w:p>
    <w:p w:rsidR="004C3908" w:rsidRDefault="004C3908" w:rsidP="004C3908">
      <w:r>
        <w:t>ul. Szkolna 130, 43-267 Suszec - sekretariat</w:t>
      </w:r>
    </w:p>
    <w:p w:rsidR="004C3908" w:rsidRDefault="004C3908" w:rsidP="004C3908"/>
    <w:p w:rsidR="004C3908" w:rsidRDefault="004C3908" w:rsidP="004C3908">
      <w:r>
        <w:t>Komunikacja elektroniczna wymaga korzystania z narzędzi i urządzeń lub formatów plików, które nie są ogólnie dostępne</w:t>
      </w:r>
    </w:p>
    <w:p w:rsidR="004C3908" w:rsidRDefault="004C3908" w:rsidP="004C3908">
      <w:r>
        <w:t xml:space="preserve">nie </w:t>
      </w:r>
    </w:p>
    <w:p w:rsidR="004C3908" w:rsidRDefault="004C3908" w:rsidP="004C3908">
      <w:r>
        <w:t xml:space="preserve">Nieograniczony, pełny, bezpośredni i bezpłatny dostęp do tych narzędzi można uzyskać pod adresem: (URL) </w:t>
      </w:r>
    </w:p>
    <w:p w:rsidR="004C3908" w:rsidRDefault="004C3908" w:rsidP="004C3908">
      <w:r>
        <w:t>SEKCJA II: PRZEDMIOT ZAMÓWIENIA</w:t>
      </w:r>
    </w:p>
    <w:p w:rsidR="004C3908" w:rsidRDefault="004C3908" w:rsidP="004C3908"/>
    <w:p w:rsidR="004C3908" w:rsidRDefault="004C3908" w:rsidP="004C3908">
      <w:r>
        <w:t>II.1) Nazwa nadana zamówieniu przez zamawiającego: Dostawa produktów spożywczych do kuchni szkolnej przy Szkole Podstawowej w Suszcu w 2017 r.</w:t>
      </w:r>
    </w:p>
    <w:p w:rsidR="004C3908" w:rsidRDefault="004C3908" w:rsidP="004C3908">
      <w:r>
        <w:t xml:space="preserve">Numer referencyjny: </w:t>
      </w:r>
      <w:proofErr w:type="spellStart"/>
      <w:r>
        <w:t>SPSusz</w:t>
      </w:r>
      <w:proofErr w:type="spellEnd"/>
      <w:r>
        <w:t>/</w:t>
      </w:r>
      <w:proofErr w:type="spellStart"/>
      <w:r>
        <w:t>pzp</w:t>
      </w:r>
      <w:proofErr w:type="spellEnd"/>
      <w:r>
        <w:t>/01p/2016</w:t>
      </w:r>
    </w:p>
    <w:p w:rsidR="004C3908" w:rsidRDefault="004C3908" w:rsidP="004C3908">
      <w:r>
        <w:t xml:space="preserve">Przed wszczęciem postępowania o udzielenie zamówienia przeprowadzono dialog techniczny </w:t>
      </w:r>
    </w:p>
    <w:p w:rsidR="004C3908" w:rsidRDefault="004C3908" w:rsidP="004C3908">
      <w:r>
        <w:t>nie</w:t>
      </w:r>
    </w:p>
    <w:p w:rsidR="004C3908" w:rsidRDefault="004C3908" w:rsidP="004C3908"/>
    <w:p w:rsidR="004C3908" w:rsidRDefault="004C3908" w:rsidP="004C3908">
      <w:r>
        <w:t xml:space="preserve">II.2) Rodzaj zamówienia: dostawy </w:t>
      </w:r>
    </w:p>
    <w:p w:rsidR="004C3908" w:rsidRDefault="004C3908" w:rsidP="004C3908">
      <w:r>
        <w:t>II.3) Informacja o możliwości składania ofert częściowych</w:t>
      </w:r>
    </w:p>
    <w:p w:rsidR="004C3908" w:rsidRDefault="004C3908" w:rsidP="004C3908">
      <w:r>
        <w:t xml:space="preserve">Zamówienie podzielone jest na części: </w:t>
      </w:r>
    </w:p>
    <w:p w:rsidR="004C3908" w:rsidRDefault="004C3908" w:rsidP="004C3908">
      <w:r>
        <w:t xml:space="preserve">Tak </w:t>
      </w:r>
    </w:p>
    <w:p w:rsidR="004C3908" w:rsidRDefault="004C3908" w:rsidP="004C3908">
      <w:r>
        <w:t>Oferty lub wnioski o dopuszczenie do udziału w postępowaniu można składać w odniesieniu do:</w:t>
      </w:r>
    </w:p>
    <w:p w:rsidR="004C3908" w:rsidRDefault="004C3908" w:rsidP="004C3908">
      <w:r>
        <w:t xml:space="preserve">wszystkich części </w:t>
      </w:r>
    </w:p>
    <w:p w:rsidR="004C3908" w:rsidRDefault="004C3908" w:rsidP="004C3908"/>
    <w:p w:rsidR="004C3908" w:rsidRDefault="004C3908" w:rsidP="004C3908"/>
    <w:p w:rsidR="004C3908" w:rsidRDefault="004C3908" w:rsidP="004C3908">
      <w:r>
        <w:lastRenderedPageBreak/>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produktów spożywczych do kuchni szkolnej przy Szkole Podstawowej w Suszcu w 2017 r. tj. od 02.01.2017 r. do 31.12.2017 r. obejmująca grupy towarów spożywczych zgodnie z załącznikiem 6A - 6D. </w:t>
      </w:r>
    </w:p>
    <w:p w:rsidR="004C3908" w:rsidRDefault="004C3908" w:rsidP="004C3908"/>
    <w:p w:rsidR="004C3908" w:rsidRDefault="004C3908" w:rsidP="004C3908">
      <w:r>
        <w:t>II.5) Główny kod CPV: 15000000-8</w:t>
      </w:r>
    </w:p>
    <w:p w:rsidR="004C3908" w:rsidRDefault="004C3908" w:rsidP="004C3908"/>
    <w:p w:rsidR="004C3908" w:rsidRDefault="004C3908" w:rsidP="004C3908">
      <w:r>
        <w:t xml:space="preserve">II.6) Całkowita wartość zamówienia (jeżeli zamawiający podaje informacje o wartości zamówienia): </w:t>
      </w:r>
    </w:p>
    <w:p w:rsidR="004C3908" w:rsidRDefault="004C3908" w:rsidP="004C3908">
      <w:r>
        <w:t xml:space="preserve">Wartość bez VAT: </w:t>
      </w:r>
    </w:p>
    <w:p w:rsidR="004C3908" w:rsidRDefault="004C3908" w:rsidP="004C3908">
      <w:r>
        <w:t xml:space="preserve">Waluta: </w:t>
      </w:r>
    </w:p>
    <w:p w:rsidR="004C3908" w:rsidRDefault="004C3908" w:rsidP="004C3908"/>
    <w:p w:rsidR="004C3908" w:rsidRDefault="004C3908" w:rsidP="004C3908">
      <w:r>
        <w:t>(w przypadku umów ramowych lub dynamicznego systemu zakupów – szacunkowa całkowita maksymalna wartość w całym okresie obowiązywania umowy ramowej lub dynamicznego systemu zakupów)</w:t>
      </w:r>
    </w:p>
    <w:p w:rsidR="004C3908" w:rsidRDefault="004C3908" w:rsidP="004C3908"/>
    <w:p w:rsidR="004C3908" w:rsidRDefault="004C3908" w:rsidP="004C3908">
      <w:r>
        <w:t xml:space="preserve">II.7) Czy przewiduje się udzielenie zamówień, o których mowa w art. 67 ust. 1 pkt 6 i 7 lub w art. 134 ust. 6 pkt 3 ustawy </w:t>
      </w:r>
      <w:proofErr w:type="spellStart"/>
      <w:r>
        <w:t>Pzp</w:t>
      </w:r>
      <w:proofErr w:type="spellEnd"/>
      <w:r>
        <w:t xml:space="preserve">: nie </w:t>
      </w:r>
    </w:p>
    <w:p w:rsidR="004C3908" w:rsidRDefault="004C3908" w:rsidP="004C3908">
      <w:r>
        <w:t>II.8) Okres, w którym realizowane będzie zamówienie lub okres, na który została zawarta umowa ramowa lub okres, na który został ustanowiony dynamiczny system zakupów:</w:t>
      </w:r>
    </w:p>
    <w:p w:rsidR="004C3908" w:rsidRDefault="004C3908" w:rsidP="004C3908">
      <w:r>
        <w:t>data zakończenia: 31/12/2017</w:t>
      </w:r>
    </w:p>
    <w:p w:rsidR="004C3908" w:rsidRDefault="004C3908" w:rsidP="004C3908"/>
    <w:p w:rsidR="004C3908" w:rsidRDefault="004C3908" w:rsidP="004C3908">
      <w:r>
        <w:t>II.9) Informacje dodatkowe:</w:t>
      </w:r>
    </w:p>
    <w:p w:rsidR="004C3908" w:rsidRDefault="004C3908" w:rsidP="004C3908">
      <w:r>
        <w:t>SEKCJA III: INFORMACJE O CHARAKTERZE PRAWNYM, EKONOMICZNYM, FINANSOWYM I TECHNICZNYM</w:t>
      </w:r>
    </w:p>
    <w:p w:rsidR="004C3908" w:rsidRDefault="004C3908" w:rsidP="004C3908">
      <w:r>
        <w:t xml:space="preserve">III.1) WARUNKI UDZIAŁU W POSTĘPOWANIU </w:t>
      </w:r>
    </w:p>
    <w:p w:rsidR="004C3908" w:rsidRDefault="004C3908" w:rsidP="004C3908">
      <w:r>
        <w:t>III.1.1) Kompetencje lub uprawnienia do prowadzenia określonej działalności zawodowej, o ile wynika to z odrębnych przepisów</w:t>
      </w:r>
    </w:p>
    <w:p w:rsidR="004C3908" w:rsidRDefault="004C3908" w:rsidP="004C3908">
      <w:r>
        <w:t>Określenie warunków: Zamawiający nie określa szczegółowego warunku w tym zakresie.</w:t>
      </w:r>
    </w:p>
    <w:p w:rsidR="004C3908" w:rsidRDefault="004C3908" w:rsidP="004C3908">
      <w:r>
        <w:t xml:space="preserve">Informacje dodatkowe </w:t>
      </w:r>
    </w:p>
    <w:p w:rsidR="004C3908" w:rsidRDefault="004C3908" w:rsidP="004C3908">
      <w:r>
        <w:t xml:space="preserve">III.1.2) Sytuacja finansowa lub ekonomiczna </w:t>
      </w:r>
    </w:p>
    <w:p w:rsidR="004C3908" w:rsidRDefault="004C3908" w:rsidP="004C3908">
      <w:r>
        <w:t>Określenie warunków: Zamawiający nie określa szczegółowego warunku w tym zakresie.</w:t>
      </w:r>
    </w:p>
    <w:p w:rsidR="004C3908" w:rsidRDefault="004C3908" w:rsidP="004C3908">
      <w:r>
        <w:t xml:space="preserve">Informacje dodatkowe </w:t>
      </w:r>
    </w:p>
    <w:p w:rsidR="004C3908" w:rsidRDefault="004C3908" w:rsidP="004C3908">
      <w:r>
        <w:t xml:space="preserve">III.1.3) Zdolność techniczna lub zawodowa </w:t>
      </w:r>
    </w:p>
    <w:p w:rsidR="004C3908" w:rsidRDefault="004C3908" w:rsidP="004C3908">
      <w:r>
        <w:t xml:space="preserve">Określenie warunków: Warunek zostanie spełniony w sytuacji gdy wykonawca wykaże wykonanie w ciągu ostatnich trzech lat przed upływem terminu składania ofert, a jeżeli okres prowadzenia działalności jest krótszy – w tym okresie: co najmniej jednego zamówienia polegającego na dostawie ciągłej przez okres minimum 10 miesięcy produktów spożywczych odpowiadających rodzajem części, </w:t>
      </w:r>
      <w:r>
        <w:lastRenderedPageBreak/>
        <w:t>na którą Wykonawca składa ofertę o wartości brutto min.: 1.</w:t>
      </w:r>
      <w:r>
        <w:tab/>
        <w:t>Dla części nr 1: 15.000 zł brutto 2.</w:t>
      </w:r>
      <w:r>
        <w:tab/>
        <w:t>Dla części nr 2: 20.000 zł brutto 3.</w:t>
      </w:r>
      <w:r>
        <w:tab/>
        <w:t>Dla części nr 3: 10.000,00 zł brutto 4.</w:t>
      </w:r>
      <w:r>
        <w:tab/>
        <w:t xml:space="preserve">Dla części nr 4: 100.000,00 zł brutto Wykonawca jest zobowiązany do złożenia wykazu wykonanych dostaw zgodnie z ZAŁĄCZNIKIEM NR 7 do SIWZ oraz przedłoży dowody potwierdzające że dostawy te zostały wykonane lub są wykonywane należycie. UWAGA!!! DOPIERO NA WEZWANIE ZAMAWIAJĄCEGO wykonawca, na potwierdzenie spełnienia w/w warunku złoży dokumenty wskazane w pkt 9.4.2 SIWZ (tj. wykaz dostaw – ZAŁĄCZNIK NR 7 DO SIWZ) wraz z dowodami potwierdzającymi ich należyte wykonanie; dokumentów tych nie należy składać wraz z ofertą). </w:t>
      </w:r>
    </w:p>
    <w:p w:rsidR="004C3908" w:rsidRDefault="004C3908" w:rsidP="004C3908">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4C3908" w:rsidRDefault="004C3908" w:rsidP="004C3908">
      <w:r>
        <w:t>Informacje dodatkowe:</w:t>
      </w:r>
    </w:p>
    <w:p w:rsidR="004C3908" w:rsidRDefault="004C3908" w:rsidP="004C3908">
      <w:r>
        <w:t xml:space="preserve">III.2) PODSTAWY WYKLUCZENIA </w:t>
      </w:r>
    </w:p>
    <w:p w:rsidR="004C3908" w:rsidRDefault="004C3908" w:rsidP="004C3908">
      <w:r>
        <w:t xml:space="preserve">III.2.1) Podstawy wykluczenia określone w art. 24 ust. 1 ustawy </w:t>
      </w:r>
      <w:proofErr w:type="spellStart"/>
      <w:r>
        <w:t>Pzp</w:t>
      </w:r>
      <w:proofErr w:type="spellEnd"/>
    </w:p>
    <w:p w:rsidR="004C3908" w:rsidRDefault="004C3908" w:rsidP="004C3908">
      <w:r>
        <w:t xml:space="preserve">III.2.2) Zamawiający przewiduje wykluczenie wykonawcy na podstawie art. 24 ust. 5 ustawy </w:t>
      </w:r>
      <w:proofErr w:type="spellStart"/>
      <w:r>
        <w:t>Pzp</w:t>
      </w:r>
      <w:proofErr w:type="spellEnd"/>
      <w:r>
        <w:t xml:space="preserve"> tak </w:t>
      </w:r>
    </w:p>
    <w:p w:rsidR="004C3908" w:rsidRDefault="004C3908" w:rsidP="004C3908">
      <w:r>
        <w:t xml:space="preserve">Zamawiający przewiduje następujące fakultatywne podstawy wykluczenia: </w:t>
      </w:r>
    </w:p>
    <w:p w:rsidR="004C3908" w:rsidRDefault="004C3908" w:rsidP="004C3908">
      <w:r>
        <w:t xml:space="preserve">(podstawa wykluczenia określona w art. 24 ust. 5 pkt 1 ustawy </w:t>
      </w:r>
      <w:proofErr w:type="spellStart"/>
      <w:r>
        <w:t>Pzp</w:t>
      </w:r>
      <w:proofErr w:type="spellEnd"/>
      <w:r>
        <w:t xml:space="preserve">) </w:t>
      </w:r>
    </w:p>
    <w:p w:rsidR="004C3908" w:rsidRDefault="004C3908" w:rsidP="004C3908">
      <w:r>
        <w:t xml:space="preserve">(podstawa wykluczenia określona w art. 24 ust. 5 pkt 2 ustawy </w:t>
      </w:r>
      <w:proofErr w:type="spellStart"/>
      <w:r>
        <w:t>Pzp</w:t>
      </w:r>
      <w:proofErr w:type="spellEnd"/>
      <w:r>
        <w:t xml:space="preserve">) </w:t>
      </w:r>
    </w:p>
    <w:p w:rsidR="004C3908" w:rsidRDefault="004C3908" w:rsidP="004C3908">
      <w:r>
        <w:t xml:space="preserve">(podstawa wykluczenia określona w art. 24 ust. 5 pkt 3 ustawy </w:t>
      </w:r>
      <w:proofErr w:type="spellStart"/>
      <w:r>
        <w:t>Pzp</w:t>
      </w:r>
      <w:proofErr w:type="spellEnd"/>
      <w:r>
        <w:t xml:space="preserve">) </w:t>
      </w:r>
    </w:p>
    <w:p w:rsidR="004C3908" w:rsidRDefault="004C3908" w:rsidP="004C3908">
      <w:r>
        <w:t xml:space="preserve">(podstawa wykluczenia określona w art. 24 ust. 5 pkt 4 ustawy </w:t>
      </w:r>
      <w:proofErr w:type="spellStart"/>
      <w:r>
        <w:t>Pzp</w:t>
      </w:r>
      <w:proofErr w:type="spellEnd"/>
      <w:r>
        <w:t xml:space="preserve">) </w:t>
      </w:r>
    </w:p>
    <w:p w:rsidR="004C3908" w:rsidRDefault="004C3908" w:rsidP="004C3908">
      <w:r>
        <w:t xml:space="preserve">(podstawa wykluczenia określona w art. 24 ust. 5 pkt 5 ustawy </w:t>
      </w:r>
      <w:proofErr w:type="spellStart"/>
      <w:r>
        <w:t>Pzp</w:t>
      </w:r>
      <w:proofErr w:type="spellEnd"/>
      <w:r>
        <w:t xml:space="preserve">) </w:t>
      </w:r>
    </w:p>
    <w:p w:rsidR="004C3908" w:rsidRDefault="004C3908" w:rsidP="004C3908">
      <w:r>
        <w:t xml:space="preserve">(podstawa wykluczenia określona w art. 24 ust. 5 pkt 6 ustawy </w:t>
      </w:r>
      <w:proofErr w:type="spellStart"/>
      <w:r>
        <w:t>Pzp</w:t>
      </w:r>
      <w:proofErr w:type="spellEnd"/>
      <w:r>
        <w:t xml:space="preserve">) </w:t>
      </w:r>
    </w:p>
    <w:p w:rsidR="004C3908" w:rsidRDefault="004C3908" w:rsidP="004C3908">
      <w:r>
        <w:t xml:space="preserve">(podstawa wykluczenia określona w art. 24 ust. 5 pkt 7 ustawy </w:t>
      </w:r>
      <w:proofErr w:type="spellStart"/>
      <w:r>
        <w:t>Pzp</w:t>
      </w:r>
      <w:proofErr w:type="spellEnd"/>
      <w:r>
        <w:t xml:space="preserve">) </w:t>
      </w:r>
    </w:p>
    <w:p w:rsidR="004C3908" w:rsidRDefault="004C3908" w:rsidP="004C3908">
      <w:r>
        <w:t xml:space="preserve">(podstawa wykluczenia określona w art. 24 ust. 5 pkt 8 ustawy </w:t>
      </w:r>
      <w:proofErr w:type="spellStart"/>
      <w:r>
        <w:t>Pzp</w:t>
      </w:r>
      <w:proofErr w:type="spellEnd"/>
      <w:r>
        <w:t xml:space="preserve">) </w:t>
      </w:r>
    </w:p>
    <w:p w:rsidR="004C3908" w:rsidRDefault="004C3908" w:rsidP="004C3908">
      <w:r>
        <w:t xml:space="preserve">III.3) WYKAZ OŚWIADCZEŃ SKŁADANYCH PRZEZ WYKONAWCĘ W CELU WSTĘPNEGO POTWIERDZENIA, ŻE NIE PODLEGA ON WYKLUCZENIU ORAZ SPEŁNIA WARUNKI UDZIAŁU W POSTĘPOWANIU ORAZ SPEŁNIA KRYTERIA SELEKCJI </w:t>
      </w:r>
    </w:p>
    <w:p w:rsidR="004C3908" w:rsidRDefault="004C3908" w:rsidP="004C3908">
      <w:r>
        <w:t xml:space="preserve">Oświadczenie o niepodleganiu wykluczeniu oraz spełnianiu warunków udziału w postępowaniu </w:t>
      </w:r>
    </w:p>
    <w:p w:rsidR="004C3908" w:rsidRDefault="004C3908" w:rsidP="004C3908">
      <w:r>
        <w:t xml:space="preserve">tak </w:t>
      </w:r>
    </w:p>
    <w:p w:rsidR="004C3908" w:rsidRDefault="004C3908" w:rsidP="004C3908">
      <w:r>
        <w:t xml:space="preserve">Oświadczenie o spełnianiu kryteriów selekcji </w:t>
      </w:r>
    </w:p>
    <w:p w:rsidR="004C3908" w:rsidRDefault="004C3908" w:rsidP="004C3908">
      <w:r>
        <w:t>nie</w:t>
      </w:r>
    </w:p>
    <w:p w:rsidR="004C3908" w:rsidRDefault="004C3908" w:rsidP="004C3908">
      <w:r>
        <w:t xml:space="preserve">III.4) WYKAZ OŚWIADCZEŃ LUB DOKUMENTÓW , SKŁADANYCH PRZEZ WYKONAWCĘ W POSTĘPOWANIU NA WEZWANIE ZAMAWIAJACEGO W CELU POTWIERDZENIA OKOLICZNOŚCI, O KTÓRYCH MOWA W ART. 25 UST. 1 PKT 3 USTAWY PZP: </w:t>
      </w:r>
    </w:p>
    <w:p w:rsidR="004C3908" w:rsidRDefault="004C3908" w:rsidP="004C3908">
      <w:r>
        <w:t xml:space="preserve">a) odpis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wystawione nie wcześniej niż 6 miesięcy przed upływem terminu składania ofert. Jeżeli w kraju, w którym wykonawca ma siedzibę lub miejsce zamieszkania </w:t>
      </w:r>
      <w:r>
        <w:lastRenderedPageBreak/>
        <w:t>lub miejsce zamieszkania ma osoba, której dokument dotyczy, nie wydaje się dokumentów, o których mowa w niniejszym punkcie,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 Warunek zostanie spełniony, jeżeli Wykonawca przedłoży kserokopię wyżej wymienionego dokumentu potwierdzoną „za zgodność” z oryginałem przez osobę uprawnioną ze strony wykonawcy. W sytuacji, gdy wykonawca polega na zdolnościach lub sytuacji podmiotu trzeciego na zasadach określonych w art. 22a ustawy – wykonawca składa również w odniesieniu do tego podmiotu w/w odpis. b)</w:t>
      </w:r>
      <w:r>
        <w:tab/>
        <w:t>zaświadczenie właściwego naczelnika urzędu skarbowego potwierdzające,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wykonawca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c)</w:t>
      </w:r>
      <w:r>
        <w:tab/>
        <w:t>zaświadczenie właściwej terenowo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wykonawca ma siedzibę lub miejsce zamieszkania, potwierdzające odpowiednio, że 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d)</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(ZAŁĄCZANIK NR 4), e)</w:t>
      </w:r>
      <w:r>
        <w:tab/>
        <w:t>oświadczenie wykonawcy o braku orzeczenia wobec niego tytułem środka zapobiegawczego zakazu ubiegania się o zamówienia publiczne (ZAŁĄCZANIK NR 4), f)</w:t>
      </w:r>
      <w:r>
        <w:tab/>
        <w:t xml:space="preserve">oświadczenie wykonawcy o braku wydania prawomocnego wyroku sądu skazującego za wykroczenie na karę ograniczenia wolności lub grzywny w zakresie określonym przez zamawiającego w oparciu o art. 24 ust. 5 pkt 5 i 6 ustawy </w:t>
      </w:r>
      <w:proofErr w:type="spellStart"/>
      <w:r>
        <w:t>pzp</w:t>
      </w:r>
      <w:proofErr w:type="spellEnd"/>
      <w:r>
        <w:t xml:space="preserve"> (ZAŁĄCZANIK NR 4), g)</w:t>
      </w:r>
      <w:r>
        <w:tab/>
        <w:t xml:space="preserve">oświadczenie wykonawcy o braku wydania wobec niego ostatecznej decyzji administracyjnej o naruszeniu obowiązków wynikających z przepisów prawa pracy, prawa ochrony środowiska lub przepisów o zabezpieczeniu społecznym w </w:t>
      </w:r>
      <w:r>
        <w:lastRenderedPageBreak/>
        <w:t xml:space="preserve">zakresie określonym przez zamawiającego w oparciu o art. 24 ust. 5 pkt 7 ustawy </w:t>
      </w:r>
      <w:proofErr w:type="spellStart"/>
      <w:r>
        <w:t>pzp</w:t>
      </w:r>
      <w:proofErr w:type="spellEnd"/>
      <w:r>
        <w:t xml:space="preserve"> (ZAŁĄCZANIK NR 4), h)</w:t>
      </w:r>
      <w:r>
        <w:tab/>
        <w:t>oświadczenie wykonawcy o niezaleganiu z opłacaniem podatków i opłat lokalnych, o których mowa w ustawie z dnia 12 stycznia 1991 r. o podatkach i opłatach lokalnych (Dz. U. z 2016 r. poz. 716) (ZAŁĄCZANIK NR 4). i) wykonawca, w terminie 3 dni od dnia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4C3908" w:rsidRDefault="004C3908" w:rsidP="004C3908">
      <w:r>
        <w:t xml:space="preserve">III.5) WYKAZ OŚWIADCZEŃ LUB DOKUMENTÓW SKŁADANYCH PRZEZ WYKONAWCĘ W POSTĘPOWANIU NA WEZWANIE ZAMAWIAJACEGO W CELU POTWIERDZENIA OKOLICZNOŚCI, O KTÓRYCH MOWA W ART. 25 UST. 1 PKT 1 USTAWY PZP </w:t>
      </w:r>
    </w:p>
    <w:p w:rsidR="004C3908" w:rsidRDefault="004C3908" w:rsidP="004C3908">
      <w:r>
        <w:t>III.5.1) W ZAKRESIE SPEŁNIANIA WARUNKÓW UDZIAŁU W POSTĘPOWANIU:</w:t>
      </w:r>
    </w:p>
    <w:p w:rsidR="004C3908" w:rsidRDefault="004C3908" w:rsidP="004C3908">
      <w:r>
        <w:t xml:space="preserve">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 lub zgodnie z ZAŁĄCZNIKIEM NR 7 do SIWZ; Warunek zostanie spełniony, jeżeli Wykonawca przedłoży oryginał lub kserokopię wyżej wymienionego dokumentu potwierdzoną „za zgodność” z oryginałem przez osobę uprawnioną ze strony Wykonawcy.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samodzielnie). </w:t>
      </w:r>
    </w:p>
    <w:p w:rsidR="004C3908" w:rsidRDefault="004C3908" w:rsidP="004C3908">
      <w:r>
        <w:t>III.5.2) W ZAKRESIE KRYTERIÓW SELEKCJI:</w:t>
      </w:r>
    </w:p>
    <w:p w:rsidR="004C3908" w:rsidRDefault="004C3908" w:rsidP="004C3908">
      <w:r>
        <w:t xml:space="preserve">III.6) WYKAZ OŚWIADCZEŃ LUB DOKUMENTÓW SKŁADANYCH PRZEZ WYKONAWCĘ W POSTĘPOWANIU NA WEZWANIE ZAMAWIAJACEGO W CELU POTWIERDZENIA OKOLICZNOŚCI, O KTÓRYCH MOWA W ART. 25 UST. 1 PKT 2 USTAWY PZP </w:t>
      </w:r>
    </w:p>
    <w:p w:rsidR="004C3908" w:rsidRDefault="004C3908" w:rsidP="004C3908">
      <w:r>
        <w:t>Zamawiający nie określa szczegółowego dokumentu poświadczającego spełnianie warunku.</w:t>
      </w:r>
    </w:p>
    <w:p w:rsidR="004C3908" w:rsidRDefault="004C3908" w:rsidP="004C3908">
      <w:r>
        <w:t>III.7) INNE DOKUMENTY NIE WYMIENIONE W pkt III.3) - III.6)</w:t>
      </w:r>
    </w:p>
    <w:p w:rsidR="004C3908" w:rsidRDefault="004C3908" w:rsidP="004C3908">
      <w:r>
        <w:t xml:space="preserve">1)W zakresie nie uregulowanym w SIWZ zastosowanie mają przepisy rozporządzenia Ministra Rozwoju z dn. 26.07.2016 r. w sprawie rodzajów dokumentów, jakich może żądać zamawiający od wykonawcy w postępowaniu o udzielenie zamówienia (Dz. U. z 2016 r. poz. 1127). Wraz z ofertą należy złożyć: a) pełnomocnictwa do działania w imieniu Wykonawcy, jeżeli do reprezentowania Wykonawcy wskazano inną osobę niż upoważnioną z mocy prawa – oryginał lub kopia poświadczona za zgodność z oryginałem przez notariusza, b) oświadczenie o braku podstaw do wykluczenia, która składa również każdy z wykonawców – w przypadku wspólnego ubiegania się o zamówienie i każdy z podwykonawców, c) w przypadku wspólnego ubiegania się Wykonawców o udzielenie zamówienia ustanowienie pełnomocnika do reprezentowania ich w postępowaniu o udzielenie zamówienia albo reprezentowania w postępowaniu i zawarcia umowy w sprawie zamówienia publicznego. d) Informację, czy wybór oferty będzie prowadzić do powstania u Zamawiającego obowiązku podatkowego, wskazując nazwę (rodzaj) towaru, którego dostawa będzie prowadzić do jego powstania oraz wskazując wartość bez kwoty podatku, e) zobowiązanie do udostępniania </w:t>
      </w:r>
      <w:r>
        <w:lastRenderedPageBreak/>
        <w:t>podmiotów, zgodnie z załącznikiem nr 5 do SIWZ (jeżeli dotyczy), f) formularz oferty, zgodnie z załącznikiem nr 1 do SIWZ, g) formularz/e cenowe od 6A do 6D (w zależności na którą część/części Wykonawca składa ofertę).</w:t>
      </w:r>
    </w:p>
    <w:p w:rsidR="004C3908" w:rsidRDefault="004C3908" w:rsidP="004C3908">
      <w:r>
        <w:t>SEKCJA IV: PROCEDURA</w:t>
      </w:r>
    </w:p>
    <w:p w:rsidR="004C3908" w:rsidRDefault="004C3908" w:rsidP="004C3908">
      <w:r>
        <w:t xml:space="preserve">IV.1) OPIS </w:t>
      </w:r>
    </w:p>
    <w:p w:rsidR="004C3908" w:rsidRDefault="004C3908" w:rsidP="004C3908">
      <w:r>
        <w:t xml:space="preserve">IV.1.1) Tryb udzielenia zamówienia: przetarg nieograniczony </w:t>
      </w:r>
    </w:p>
    <w:p w:rsidR="004C3908" w:rsidRDefault="004C3908" w:rsidP="004C3908">
      <w:r>
        <w:t>IV.1.2) Zamawiający żąda wniesienia wadium:</w:t>
      </w:r>
    </w:p>
    <w:p w:rsidR="004C3908" w:rsidRDefault="004C3908" w:rsidP="004C3908">
      <w:r>
        <w:t>nie</w:t>
      </w:r>
    </w:p>
    <w:p w:rsidR="004C3908" w:rsidRDefault="004C3908" w:rsidP="004C3908"/>
    <w:p w:rsidR="004C3908" w:rsidRDefault="004C3908" w:rsidP="004C3908">
      <w:r>
        <w:t>IV.1.3) Przewiduje się udzielenie zaliczek na poczet wykonania zamówienia:</w:t>
      </w:r>
    </w:p>
    <w:p w:rsidR="004C3908" w:rsidRDefault="004C3908" w:rsidP="004C3908">
      <w:r>
        <w:t>nie</w:t>
      </w:r>
    </w:p>
    <w:p w:rsidR="004C3908" w:rsidRDefault="004C3908" w:rsidP="004C3908"/>
    <w:p w:rsidR="004C3908" w:rsidRDefault="004C3908" w:rsidP="004C3908">
      <w:r>
        <w:t>IV.1.4) Wymaga się złożenia ofert w postaci katalogów elektronicznych lub dołączenia do ofert katalogów elektronicznych:</w:t>
      </w:r>
    </w:p>
    <w:p w:rsidR="004C3908" w:rsidRDefault="004C3908" w:rsidP="004C3908">
      <w:r>
        <w:t xml:space="preserve">nie </w:t>
      </w:r>
    </w:p>
    <w:p w:rsidR="004C3908" w:rsidRDefault="004C3908" w:rsidP="004C3908">
      <w:r>
        <w:t xml:space="preserve">Dopuszcza się złożenie ofert w postaci katalogów elektronicznych lub dołączenia do ofert katalogów elektronicznych: </w:t>
      </w:r>
    </w:p>
    <w:p w:rsidR="004C3908" w:rsidRDefault="004C3908" w:rsidP="004C3908">
      <w:r>
        <w:t xml:space="preserve">nie </w:t>
      </w:r>
    </w:p>
    <w:p w:rsidR="004C3908" w:rsidRDefault="004C3908" w:rsidP="004C3908">
      <w:r>
        <w:t xml:space="preserve">Informacje dodatkowe: </w:t>
      </w:r>
    </w:p>
    <w:p w:rsidR="004C3908" w:rsidRDefault="004C3908" w:rsidP="004C3908"/>
    <w:p w:rsidR="004C3908" w:rsidRDefault="004C3908" w:rsidP="004C3908">
      <w:r>
        <w:t>IV.1.5.) Wymaga się złożenia oferty wariantowej:</w:t>
      </w:r>
    </w:p>
    <w:p w:rsidR="004C3908" w:rsidRDefault="004C3908" w:rsidP="004C3908">
      <w:r>
        <w:t xml:space="preserve">nie </w:t>
      </w:r>
    </w:p>
    <w:p w:rsidR="004C3908" w:rsidRDefault="004C3908" w:rsidP="004C3908">
      <w:r>
        <w:t xml:space="preserve">Dopuszcza się złożenie oferty wariantowej </w:t>
      </w:r>
    </w:p>
    <w:p w:rsidR="004C3908" w:rsidRDefault="004C3908" w:rsidP="004C3908">
      <w:r>
        <w:t xml:space="preserve">nie </w:t>
      </w:r>
    </w:p>
    <w:p w:rsidR="004C3908" w:rsidRDefault="004C3908" w:rsidP="004C3908">
      <w:r>
        <w:t xml:space="preserve">Złożenie oferty wariantowej dopuszcza się tylko z jednoczesnym złożeniem oferty zasadniczej: </w:t>
      </w:r>
    </w:p>
    <w:p w:rsidR="004C3908" w:rsidRDefault="004C3908" w:rsidP="004C3908">
      <w:r>
        <w:t>nie</w:t>
      </w:r>
    </w:p>
    <w:p w:rsidR="004C3908" w:rsidRDefault="004C3908" w:rsidP="004C3908"/>
    <w:p w:rsidR="004C3908" w:rsidRDefault="004C3908" w:rsidP="004C3908">
      <w:r>
        <w:t xml:space="preserve">IV.1.6) Przewidywana liczba wykonawców, którzy zostaną zaproszeni do udziału w postępowaniu </w:t>
      </w:r>
    </w:p>
    <w:p w:rsidR="004C3908" w:rsidRDefault="004C3908" w:rsidP="004C3908">
      <w:r>
        <w:t>(przetarg ograniczony, negocjacje z ogłoszeniem, dialog konkurencyjny, partnerstwo innowacyjne)</w:t>
      </w:r>
    </w:p>
    <w:p w:rsidR="004C3908" w:rsidRDefault="004C3908" w:rsidP="004C3908">
      <w:r>
        <w:t xml:space="preserve">Liczba wykonawców  </w:t>
      </w:r>
    </w:p>
    <w:p w:rsidR="004C3908" w:rsidRDefault="004C3908" w:rsidP="004C3908">
      <w:r>
        <w:t xml:space="preserve">Przewidywana minimalna liczba wykonawców </w:t>
      </w:r>
    </w:p>
    <w:p w:rsidR="004C3908" w:rsidRDefault="004C3908" w:rsidP="004C3908">
      <w:r>
        <w:t xml:space="preserve">Maksymalna liczba wykonawców  </w:t>
      </w:r>
    </w:p>
    <w:p w:rsidR="004C3908" w:rsidRDefault="004C3908" w:rsidP="004C3908">
      <w:r>
        <w:t xml:space="preserve">Kryteria selekcji wykonawców: </w:t>
      </w:r>
    </w:p>
    <w:p w:rsidR="004C3908" w:rsidRDefault="004C3908" w:rsidP="004C3908"/>
    <w:p w:rsidR="004C3908" w:rsidRDefault="004C3908" w:rsidP="004C3908">
      <w:r>
        <w:t>IV.1.7) Informacje na temat umowy ramowej lub dynamicznego systemu zakupów:</w:t>
      </w:r>
    </w:p>
    <w:p w:rsidR="004C3908" w:rsidRDefault="004C3908" w:rsidP="004C3908">
      <w:r>
        <w:lastRenderedPageBreak/>
        <w:t xml:space="preserve">Umowa ramowa będzie zawarta: </w:t>
      </w:r>
    </w:p>
    <w:p w:rsidR="004C3908" w:rsidRDefault="004C3908" w:rsidP="004C3908"/>
    <w:p w:rsidR="004C3908" w:rsidRDefault="004C3908" w:rsidP="004C3908">
      <w:r>
        <w:t xml:space="preserve">Czy przewiduje się ograniczenie liczby uczestników umowy ramowej: </w:t>
      </w:r>
    </w:p>
    <w:p w:rsidR="004C3908" w:rsidRDefault="004C3908" w:rsidP="004C3908">
      <w:r>
        <w:t xml:space="preserve">nie </w:t>
      </w:r>
    </w:p>
    <w:p w:rsidR="004C3908" w:rsidRDefault="004C3908" w:rsidP="004C3908">
      <w:r>
        <w:t xml:space="preserve">Informacje dodatkowe: </w:t>
      </w:r>
    </w:p>
    <w:p w:rsidR="004C3908" w:rsidRDefault="004C3908" w:rsidP="004C3908"/>
    <w:p w:rsidR="004C3908" w:rsidRDefault="004C3908" w:rsidP="004C3908">
      <w:r>
        <w:t xml:space="preserve">Zamówienie obejmuje ustanowienie dynamicznego systemu zakupów: </w:t>
      </w:r>
    </w:p>
    <w:p w:rsidR="004C3908" w:rsidRDefault="004C3908" w:rsidP="004C3908">
      <w:r>
        <w:t xml:space="preserve">nie </w:t>
      </w:r>
    </w:p>
    <w:p w:rsidR="004C3908" w:rsidRDefault="004C3908" w:rsidP="004C3908">
      <w:r>
        <w:t xml:space="preserve">Informacje dodatkowe: </w:t>
      </w:r>
    </w:p>
    <w:p w:rsidR="004C3908" w:rsidRDefault="004C3908" w:rsidP="004C3908"/>
    <w:p w:rsidR="004C3908" w:rsidRDefault="004C3908" w:rsidP="004C3908">
      <w:r>
        <w:t xml:space="preserve">W ramach umowy ramowej/dynamicznego systemu zakupów dopuszcza się złożenie ofert w formie katalogów elektronicznych: </w:t>
      </w:r>
    </w:p>
    <w:p w:rsidR="004C3908" w:rsidRDefault="004C3908" w:rsidP="004C3908">
      <w:r>
        <w:t xml:space="preserve">nie </w:t>
      </w:r>
    </w:p>
    <w:p w:rsidR="004C3908" w:rsidRDefault="004C3908" w:rsidP="004C3908">
      <w:r>
        <w:t xml:space="preserve">Przewiduje się pobranie ze złożonych katalogów elektronicznych informacji potrzebnych do sporządzenia ofert w ramach umowy ramowej/dynamicznego systemu zakupów: </w:t>
      </w:r>
    </w:p>
    <w:p w:rsidR="004C3908" w:rsidRDefault="004C3908" w:rsidP="004C3908">
      <w:r>
        <w:t>nie</w:t>
      </w:r>
    </w:p>
    <w:p w:rsidR="004C3908" w:rsidRDefault="004C3908" w:rsidP="004C3908"/>
    <w:p w:rsidR="004C3908" w:rsidRDefault="004C3908" w:rsidP="004C3908">
      <w:r>
        <w:t xml:space="preserve">IV.1.8) Aukcja elektroniczna </w:t>
      </w:r>
    </w:p>
    <w:p w:rsidR="004C3908" w:rsidRDefault="004C3908" w:rsidP="004C3908">
      <w:r>
        <w:t xml:space="preserve">Przewidziane jest przeprowadzenie aukcji elektronicznej (przetarg nieograniczony, przetarg ograniczony, negocjacje z ogłoszeniem) nie </w:t>
      </w:r>
    </w:p>
    <w:p w:rsidR="004C3908" w:rsidRDefault="004C3908" w:rsidP="004C3908">
      <w:r>
        <w:t xml:space="preserve">Należy wskazać elementy, których wartości będą przedmiotem aukcji elektronicznej: </w:t>
      </w:r>
    </w:p>
    <w:p w:rsidR="004C3908" w:rsidRDefault="004C3908" w:rsidP="004C3908">
      <w:r>
        <w:t>Przewiduje się ograniczenia co do przedstawionych wartości, wynikające z opisu przedmiotu zamówienia:</w:t>
      </w:r>
    </w:p>
    <w:p w:rsidR="004C3908" w:rsidRDefault="004C3908" w:rsidP="004C3908">
      <w:r>
        <w:t xml:space="preserve">nie </w:t>
      </w:r>
    </w:p>
    <w:p w:rsidR="004C3908" w:rsidRDefault="004C3908" w:rsidP="004C3908">
      <w:r>
        <w:t xml:space="preserve">Należy podać, które informacje zostaną udostępnione wykonawcom w trakcie aukcji elektronicznej oraz jaki będzie termin ich udostępnienia: </w:t>
      </w:r>
    </w:p>
    <w:p w:rsidR="004C3908" w:rsidRDefault="004C3908" w:rsidP="004C3908">
      <w:r>
        <w:t xml:space="preserve">Informacje dotyczące przebiegu aukcji elektronicznej: </w:t>
      </w:r>
    </w:p>
    <w:p w:rsidR="004C3908" w:rsidRDefault="004C3908" w:rsidP="004C3908">
      <w:r>
        <w:t xml:space="preserve">Jaki jest przewidziany sposób postępowania w toku aukcji elektronicznej i jakie będą warunki, na jakich wykonawcy będą mogli licytować (minimalne wysokości postąpień): </w:t>
      </w:r>
    </w:p>
    <w:p w:rsidR="004C3908" w:rsidRDefault="004C3908" w:rsidP="004C3908">
      <w:r>
        <w:t xml:space="preserve">Informacje dotyczące wykorzystywanego sprzętu elektronicznego, rozwiązań i specyfikacji technicznych w zakresie połączeń: </w:t>
      </w:r>
    </w:p>
    <w:p w:rsidR="004C3908" w:rsidRDefault="004C3908" w:rsidP="004C3908">
      <w:r>
        <w:t xml:space="preserve">Wymagania dotyczące rejestracji i identyfikacji wykonawców w aukcji elektronicznej: </w:t>
      </w:r>
    </w:p>
    <w:p w:rsidR="004C3908" w:rsidRDefault="004C3908" w:rsidP="004C3908">
      <w:r>
        <w:t>Informacje o liczbie etapów aukcji elektronicznej i czasie ich trwania:</w:t>
      </w:r>
    </w:p>
    <w:p w:rsidR="004C3908" w:rsidRDefault="004C3908" w:rsidP="004C3908">
      <w:r>
        <w:t>Aukcja wieloetapowa</w:t>
      </w:r>
    </w:p>
    <w:p w:rsidR="004C3908" w:rsidRDefault="004C3908" w:rsidP="004C3908">
      <w:r>
        <w:t>etap nr</w:t>
      </w:r>
      <w:r>
        <w:tab/>
        <w:t>czas trwania etapu</w:t>
      </w:r>
    </w:p>
    <w:p w:rsidR="004C3908" w:rsidRDefault="004C3908" w:rsidP="004C3908"/>
    <w:p w:rsidR="004C3908" w:rsidRDefault="004C3908" w:rsidP="004C3908">
      <w:r>
        <w:lastRenderedPageBreak/>
        <w:t xml:space="preserve">Czy wykonawcy, którzy nie złożyli nowych postąpień, zostaną zakwalifikowani do następnego etapu: nie </w:t>
      </w:r>
    </w:p>
    <w:p w:rsidR="004C3908" w:rsidRDefault="004C3908" w:rsidP="004C3908">
      <w:r>
        <w:t xml:space="preserve">Warunki zamknięcia aukcji elektronicznej: </w:t>
      </w:r>
    </w:p>
    <w:p w:rsidR="004C3908" w:rsidRDefault="004C3908" w:rsidP="004C3908"/>
    <w:p w:rsidR="004C3908" w:rsidRDefault="004C3908" w:rsidP="004C3908">
      <w:r>
        <w:t xml:space="preserve">IV.2) KRYTERIA OCENY OFERT </w:t>
      </w:r>
    </w:p>
    <w:p w:rsidR="004C3908" w:rsidRDefault="004C3908" w:rsidP="004C3908">
      <w:r>
        <w:t xml:space="preserve">IV.2.1) Kryteria oceny ofert: </w:t>
      </w:r>
    </w:p>
    <w:p w:rsidR="004C3908" w:rsidRDefault="004C3908" w:rsidP="004C3908">
      <w:r>
        <w:t>IV.2.2) Kryteria</w:t>
      </w:r>
    </w:p>
    <w:p w:rsidR="004C3908" w:rsidRDefault="004C3908" w:rsidP="004C3908">
      <w:r>
        <w:t>Kryteria</w:t>
      </w:r>
      <w:r>
        <w:tab/>
        <w:t>Znaczenie</w:t>
      </w:r>
    </w:p>
    <w:p w:rsidR="004C3908" w:rsidRDefault="004C3908" w:rsidP="004C3908">
      <w:r>
        <w:t>cena</w:t>
      </w:r>
      <w:r>
        <w:tab/>
        <w:t>60</w:t>
      </w:r>
    </w:p>
    <w:p w:rsidR="004C3908" w:rsidRDefault="004C3908" w:rsidP="004C3908">
      <w:r>
        <w:t>termin płatności faktur</w:t>
      </w:r>
      <w:r>
        <w:tab/>
        <w:t>40</w:t>
      </w:r>
    </w:p>
    <w:p w:rsidR="004C3908" w:rsidRDefault="004C3908" w:rsidP="004C3908"/>
    <w:p w:rsidR="004C3908" w:rsidRDefault="004C3908" w:rsidP="004C3908">
      <w:r>
        <w:t xml:space="preserve">IV.2.3) Zastosowanie procedury, o której mowa w art. 24aa ust. 1 ustawy </w:t>
      </w:r>
      <w:proofErr w:type="spellStart"/>
      <w:r>
        <w:t>Pzp</w:t>
      </w:r>
      <w:proofErr w:type="spellEnd"/>
      <w:r>
        <w:t xml:space="preserve"> (przetarg nieograniczony) </w:t>
      </w:r>
    </w:p>
    <w:p w:rsidR="004C3908" w:rsidRDefault="004C3908" w:rsidP="004C3908">
      <w:r>
        <w:t xml:space="preserve">nie </w:t>
      </w:r>
    </w:p>
    <w:p w:rsidR="004C3908" w:rsidRDefault="004C3908" w:rsidP="004C3908">
      <w:r>
        <w:t xml:space="preserve">IV.3) Negocjacje z ogłoszeniem, dialog konkurencyjny, partnerstwo innowacyjne </w:t>
      </w:r>
    </w:p>
    <w:p w:rsidR="004C3908" w:rsidRDefault="004C3908" w:rsidP="004C3908">
      <w:r>
        <w:t>IV.3.1) Informacje na temat negocjacji z ogłoszeniem</w:t>
      </w:r>
    </w:p>
    <w:p w:rsidR="004C3908" w:rsidRDefault="004C3908" w:rsidP="004C3908">
      <w:r>
        <w:t xml:space="preserve">Minimalne wymagania, które muszą spełniać wszystkie oferty: </w:t>
      </w:r>
    </w:p>
    <w:p w:rsidR="004C3908" w:rsidRDefault="004C3908" w:rsidP="004C3908"/>
    <w:p w:rsidR="004C3908" w:rsidRDefault="004C3908" w:rsidP="004C3908">
      <w:r>
        <w:t xml:space="preserve">Przewidziane jest zastrzeżenie prawa do udzielenia zamówienia na podstawie ofert wstępnych bez przeprowadzenia negocjacji nie </w:t>
      </w:r>
    </w:p>
    <w:p w:rsidR="004C3908" w:rsidRDefault="004C3908" w:rsidP="004C3908">
      <w:r>
        <w:t xml:space="preserve">Przewidziany jest podział negocjacji na etapy w celu ograniczenia liczby ofert: nie </w:t>
      </w:r>
    </w:p>
    <w:p w:rsidR="004C3908" w:rsidRDefault="004C3908" w:rsidP="004C3908">
      <w:r>
        <w:t xml:space="preserve">Należy podać informacje na temat etapów negocjacji (w tym liczbę etapów): </w:t>
      </w:r>
    </w:p>
    <w:p w:rsidR="004C3908" w:rsidRDefault="004C3908" w:rsidP="004C3908"/>
    <w:p w:rsidR="004C3908" w:rsidRDefault="004C3908" w:rsidP="004C3908">
      <w:r>
        <w:t xml:space="preserve">Informacje dodatkowe </w:t>
      </w:r>
    </w:p>
    <w:p w:rsidR="004C3908" w:rsidRDefault="004C3908" w:rsidP="004C3908"/>
    <w:p w:rsidR="004C3908" w:rsidRDefault="004C3908" w:rsidP="004C3908"/>
    <w:p w:rsidR="004C3908" w:rsidRDefault="004C3908" w:rsidP="004C3908">
      <w:r>
        <w:t>IV.3.2) Informacje na temat dialogu konkurencyjnego</w:t>
      </w:r>
    </w:p>
    <w:p w:rsidR="004C3908" w:rsidRDefault="004C3908" w:rsidP="004C3908">
      <w:r>
        <w:t xml:space="preserve">Opis potrzeb i wymagań zamawiającego lub informacja o sposobie uzyskania tego opisu: </w:t>
      </w:r>
    </w:p>
    <w:p w:rsidR="004C3908" w:rsidRDefault="004C3908" w:rsidP="004C3908"/>
    <w:p w:rsidR="004C3908" w:rsidRDefault="004C3908" w:rsidP="004C3908">
      <w:r>
        <w:t xml:space="preserve">Informacja o wysokości nagród dla wykonawców, którzy podczas dialogu konkurencyjnego przedstawili rozwiązania stanowiące podstawę do składania ofert, jeżeli zamawiający przewiduje nagrody: </w:t>
      </w:r>
    </w:p>
    <w:p w:rsidR="004C3908" w:rsidRDefault="004C3908" w:rsidP="004C3908"/>
    <w:p w:rsidR="004C3908" w:rsidRDefault="004C3908" w:rsidP="004C3908">
      <w:r>
        <w:t xml:space="preserve">Wstępny harmonogram postępowania: </w:t>
      </w:r>
    </w:p>
    <w:p w:rsidR="004C3908" w:rsidRDefault="004C3908" w:rsidP="004C3908"/>
    <w:p w:rsidR="004C3908" w:rsidRDefault="004C3908" w:rsidP="004C3908">
      <w:r>
        <w:t xml:space="preserve">Podział dialogu na etapy w celu ograniczenia liczby rozwiązań: nie </w:t>
      </w:r>
    </w:p>
    <w:p w:rsidR="004C3908" w:rsidRDefault="004C3908" w:rsidP="004C3908">
      <w:r>
        <w:lastRenderedPageBreak/>
        <w:t xml:space="preserve">Należy podać informacje na temat etapów dialogu: </w:t>
      </w:r>
    </w:p>
    <w:p w:rsidR="004C3908" w:rsidRDefault="004C3908" w:rsidP="004C3908"/>
    <w:p w:rsidR="004C3908" w:rsidRDefault="004C3908" w:rsidP="004C3908"/>
    <w:p w:rsidR="004C3908" w:rsidRDefault="004C3908" w:rsidP="004C3908">
      <w:r>
        <w:t xml:space="preserve">Informacje dodatkowe: </w:t>
      </w:r>
    </w:p>
    <w:p w:rsidR="004C3908" w:rsidRDefault="004C3908" w:rsidP="004C3908"/>
    <w:p w:rsidR="004C3908" w:rsidRDefault="004C3908" w:rsidP="004C3908">
      <w:r>
        <w:t>IV.3.3) Informacje na temat partnerstwa innowacyjnego</w:t>
      </w:r>
    </w:p>
    <w:p w:rsidR="004C3908" w:rsidRDefault="004C3908" w:rsidP="004C3908">
      <w:r>
        <w:t xml:space="preserve">Elementy opisu przedmiotu zamówienia definiujące minimalne wymagania, którym muszą odpowiadać wszystkie oferty: </w:t>
      </w:r>
    </w:p>
    <w:p w:rsidR="004C3908" w:rsidRDefault="004C3908" w:rsidP="004C3908"/>
    <w:p w:rsidR="004C3908" w:rsidRDefault="004C3908" w:rsidP="004C3908">
      <w:r>
        <w:t xml:space="preserve">Podział negocjacji na etapy w celu ograniczeniu liczby ofert podlegających negocjacjom poprzez zastosowanie kryteriów oceny ofert wskazanych w specyfikacji istotnych warunków zamówienia: </w:t>
      </w:r>
    </w:p>
    <w:p w:rsidR="004C3908" w:rsidRDefault="004C3908" w:rsidP="004C3908">
      <w:r>
        <w:t xml:space="preserve">nie </w:t>
      </w:r>
    </w:p>
    <w:p w:rsidR="004C3908" w:rsidRDefault="004C3908" w:rsidP="004C3908">
      <w:r>
        <w:t xml:space="preserve">Informacje dodatkowe: </w:t>
      </w:r>
    </w:p>
    <w:p w:rsidR="004C3908" w:rsidRDefault="004C3908" w:rsidP="004C3908"/>
    <w:p w:rsidR="004C3908" w:rsidRDefault="004C3908" w:rsidP="004C3908">
      <w:r>
        <w:t xml:space="preserve">IV.4) Licytacja elektroniczna </w:t>
      </w:r>
    </w:p>
    <w:p w:rsidR="004C3908" w:rsidRDefault="004C3908" w:rsidP="004C3908">
      <w:r>
        <w:t xml:space="preserve">Adres strony internetowej, na której będzie prowadzona licytacja elektroniczna: </w:t>
      </w:r>
    </w:p>
    <w:p w:rsidR="004C3908" w:rsidRDefault="004C3908" w:rsidP="004C3908">
      <w:r>
        <w:t xml:space="preserve">Adres strony internetowej, na której jest dostępny opis przedmiotu zamówienia w licytacji elektronicznej: </w:t>
      </w:r>
    </w:p>
    <w:p w:rsidR="004C3908" w:rsidRDefault="004C3908" w:rsidP="004C3908">
      <w:r>
        <w:t xml:space="preserve">Wymagania dotyczące rejestracji i identyfikacji wykonawców w licytacji elektronicznej, w tym wymagania techniczne urządzeń informatycznych: </w:t>
      </w:r>
    </w:p>
    <w:p w:rsidR="004C3908" w:rsidRDefault="004C3908" w:rsidP="004C3908">
      <w:r>
        <w:t xml:space="preserve">Sposób postępowania w toku licytacji elektronicznej, w tym określenie minimalnych wysokości postąpień: </w:t>
      </w:r>
    </w:p>
    <w:p w:rsidR="004C3908" w:rsidRDefault="004C3908" w:rsidP="004C3908">
      <w:r>
        <w:t>Informacje o liczbie etapów licytacji elektronicznej i czasie ich trwania:</w:t>
      </w:r>
    </w:p>
    <w:p w:rsidR="004C3908" w:rsidRDefault="004C3908" w:rsidP="004C3908">
      <w:r>
        <w:t>Licytacja wieloetapowa</w:t>
      </w:r>
    </w:p>
    <w:p w:rsidR="004C3908" w:rsidRDefault="004C3908" w:rsidP="004C3908">
      <w:r>
        <w:t>etap nr</w:t>
      </w:r>
      <w:r>
        <w:tab/>
        <w:t>czas trwania etapu</w:t>
      </w:r>
    </w:p>
    <w:p w:rsidR="004C3908" w:rsidRDefault="004C3908" w:rsidP="004C3908"/>
    <w:p w:rsidR="004C3908" w:rsidRDefault="004C3908" w:rsidP="004C3908">
      <w:r>
        <w:t>Wykonawcy, którzy nie złożyli nowych postąpień, zostaną zakwalifikowani do następnego etapu: nie</w:t>
      </w:r>
    </w:p>
    <w:p w:rsidR="004C3908" w:rsidRDefault="004C3908" w:rsidP="004C3908">
      <w:r>
        <w:t xml:space="preserve">Termin otwarcia licytacji elektronicznej: </w:t>
      </w:r>
    </w:p>
    <w:p w:rsidR="004C3908" w:rsidRDefault="004C3908" w:rsidP="004C3908">
      <w:r>
        <w:t xml:space="preserve">Termin i warunki zamknięcia licytacji elektronicznej: </w:t>
      </w:r>
    </w:p>
    <w:p w:rsidR="004C3908" w:rsidRDefault="004C3908" w:rsidP="004C3908"/>
    <w:p w:rsidR="004C3908" w:rsidRDefault="004C3908" w:rsidP="004C3908">
      <w:r>
        <w:t xml:space="preserve">Istotne dla stron postanowienia, które zostaną wprowadzone do treści zawieranej umowy w sprawie zamówienia publicznego, albo ogólne warunki umowy, albo wzór umowy: </w:t>
      </w:r>
    </w:p>
    <w:p w:rsidR="004C3908" w:rsidRDefault="004C3908" w:rsidP="004C3908"/>
    <w:p w:rsidR="004C3908" w:rsidRDefault="004C3908" w:rsidP="004C3908">
      <w:r>
        <w:t xml:space="preserve">Wymagania dotyczące zabezpieczenia należytego wykonania umowy: </w:t>
      </w:r>
    </w:p>
    <w:p w:rsidR="004C3908" w:rsidRDefault="004C3908" w:rsidP="004C3908"/>
    <w:p w:rsidR="004C3908" w:rsidRDefault="004C3908" w:rsidP="004C3908">
      <w:r>
        <w:t xml:space="preserve">Informacje dodatkowe: </w:t>
      </w:r>
    </w:p>
    <w:p w:rsidR="004C3908" w:rsidRDefault="004C3908" w:rsidP="004C3908">
      <w:r>
        <w:lastRenderedPageBreak/>
        <w:t>IV.5) ZMIANA UMOWY</w:t>
      </w:r>
    </w:p>
    <w:p w:rsidR="004C3908" w:rsidRDefault="004C3908" w:rsidP="004C3908">
      <w:r>
        <w:t xml:space="preserve">Przewiduje się istotne zmiany postanowień zawartej umowy w stosunku do treści oferty, na podstawie której dokonano wyboru wykonawcy: tak </w:t>
      </w:r>
    </w:p>
    <w:p w:rsidR="004C3908" w:rsidRDefault="004C3908" w:rsidP="004C3908">
      <w:r>
        <w:t xml:space="preserve">Należy wskazać zakres, charakter zmian oraz warunki wprowadzenia zmian: </w:t>
      </w:r>
    </w:p>
    <w:p w:rsidR="004C3908" w:rsidRDefault="004C3908" w:rsidP="004C3908">
      <w:r>
        <w:t>Zamawiający przewiduje możliwość dokonania zmian postanowień zawartej umowy w niżej wymienionych przypadkach: 1) Kierując się zapisami art. 144 ust. 1 Ustawy dnia 29 stycznia 2004 r. Prawo zamówień publicznych Zamawiający dopuszcza dokonanie zmian postanowień zawartej umowy w stosunku do treści oferty, na podstawie której dokonano wyboru Wykonawcy w następujących sytuacjach: a)</w:t>
      </w:r>
      <w:r>
        <w:tab/>
        <w:t>zmiany ustawowe podatku VAT - w takim przypadku obniżenie lub podwyższenie wynagrodzenia jest możliwe w wysokości odpowiadającej zmianie podatku, b)</w:t>
      </w:r>
      <w:r>
        <w:tab/>
        <w:t>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 c)</w:t>
      </w:r>
      <w:r>
        <w:tab/>
        <w:t>wystąpienia siły wyższej uniemożliwiającej wykonanie przedmiotu umowy zgodnie ze SIWZ, d)</w:t>
      </w:r>
      <w:r>
        <w:tab/>
        <w:t>zmiany powszechnie obowiązującego prawa w zakresie mającym wpływ na realizację umowy, zmiany w systemie oświaty, zmiany w organizacji pracy szkoły, e)</w:t>
      </w:r>
      <w:r>
        <w:tab/>
        <w:t>gdy istnieje obiektywna konieczność wprowadzenia zmian, np. gdy spełnienie świadczenia byłoby połączone z nadmiernymi trudnościami albo groziłoby jednej ze stron rażącą stratą w rozumieniu art. 357 KC, f)</w:t>
      </w:r>
      <w:r>
        <w:tab/>
        <w:t>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6A do 6G, g) zmiana ceny jednostkowej asortymentu objętego umową w przypadku zmiany wielkości opakowania wprowadzonej przez producenta z zachowaniem zasady proporcjonalności w stosunku do ceny objętej umową. h)</w:t>
      </w:r>
      <w:r>
        <w:tab/>
        <w:t>zmiana wynika z okoliczności, których nie można było przewidzieć w momencie zawarcia umowy. 2)</w:t>
      </w:r>
      <w:r>
        <w:tab/>
        <w:t>Zmiany danych dotyczących stron, innych osób wskazanych imiennie w umowie, nie będą traktowane jako zmiany Umowy i będą dokonywane w formie jednostronnego oświadczenia Strony, której zmiana dotyczy, złożonego na piśmie pod rygorem nieważności. 3)</w:t>
      </w:r>
      <w:r>
        <w:tab/>
        <w:t>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 4)</w:t>
      </w:r>
      <w:r>
        <w:tab/>
        <w:t>Określa się następujący tryb dokonywania zmian postanowień umowy: a)</w:t>
      </w:r>
      <w:r>
        <w:tab/>
        <w:t>Sposób inicjowania zmian: - Wykonawca wnioskuje do Zamawiającego w sprawie możliwości dokonania wskazanej zmiany, - Zamawiający wnioskuje do Wykonawcy w sprawie możliwości dokonania wskazanej zmiany, b)</w:t>
      </w:r>
      <w:r>
        <w:tab/>
        <w:t xml:space="preserve">Przyczyny dokonania zmian postanowień umowy oraz uzasadnienie takich zmian należy opisać w stosownych dokumentach (np. notatka służbowa, pismo Wykonawcy, protokół konieczności, itp.). c) W rezultacie dokonania czynności opisanych powyżej może dojść do podpisania przez strony aneksu do umowy. Projekt aneksu przygotuje Zamawiający. </w:t>
      </w:r>
    </w:p>
    <w:p w:rsidR="004C3908" w:rsidRDefault="004C3908" w:rsidP="004C3908">
      <w:r>
        <w:t xml:space="preserve">IV.6) INFORMACJE ADMINISTRACYJNE </w:t>
      </w:r>
    </w:p>
    <w:p w:rsidR="004C3908" w:rsidRDefault="004C3908" w:rsidP="004C3908"/>
    <w:p w:rsidR="004C3908" w:rsidRDefault="004C3908" w:rsidP="004C3908">
      <w:r>
        <w:t xml:space="preserve">IV.6.1) Sposób udostępniania informacji o charakterze poufnym (jeżeli dotyczy): </w:t>
      </w:r>
    </w:p>
    <w:p w:rsidR="004C3908" w:rsidRDefault="004C3908" w:rsidP="004C3908"/>
    <w:p w:rsidR="004C3908" w:rsidRDefault="004C3908" w:rsidP="004C3908">
      <w:r>
        <w:t>Środki służące ochronie informacji o charakterze poufnym</w:t>
      </w:r>
    </w:p>
    <w:p w:rsidR="004C3908" w:rsidRDefault="004C3908" w:rsidP="004C3908"/>
    <w:p w:rsidR="004C3908" w:rsidRDefault="004C3908" w:rsidP="004C3908">
      <w:r>
        <w:lastRenderedPageBreak/>
        <w:t xml:space="preserve">IV.6.2) Termin składania ofert lub wniosków o dopuszczenie do udziału w postępowaniu: </w:t>
      </w:r>
    </w:p>
    <w:p w:rsidR="004C3908" w:rsidRDefault="004C3908" w:rsidP="004C3908">
      <w:r>
        <w:t xml:space="preserve">Data: 15/12/2016, godzina: 11:00, </w:t>
      </w:r>
    </w:p>
    <w:p w:rsidR="004C3908" w:rsidRDefault="004C3908" w:rsidP="004C3908">
      <w:r>
        <w:t xml:space="preserve">Skrócenie terminu składania wniosków, ze względu na pilną potrzebę udzielenia zamówienia (przetarg nieograniczony, przetarg ograniczony, negocjacje z ogłoszeniem): </w:t>
      </w:r>
    </w:p>
    <w:p w:rsidR="004C3908" w:rsidRDefault="004C3908" w:rsidP="004C3908">
      <w:r>
        <w:t xml:space="preserve">nie </w:t>
      </w:r>
    </w:p>
    <w:p w:rsidR="004C3908" w:rsidRDefault="004C3908" w:rsidP="004C3908">
      <w:r>
        <w:t xml:space="preserve">Wskazać powody: </w:t>
      </w:r>
    </w:p>
    <w:p w:rsidR="004C3908" w:rsidRDefault="004C3908" w:rsidP="004C3908"/>
    <w:p w:rsidR="004C3908" w:rsidRDefault="004C3908" w:rsidP="004C3908">
      <w:r>
        <w:t xml:space="preserve">Język lub języki, w jakich mogą być sporządzane oferty lub wnioski o dopuszczenie do udziału w postępowaniu </w:t>
      </w:r>
    </w:p>
    <w:p w:rsidR="004C3908" w:rsidRDefault="004C3908" w:rsidP="004C3908">
      <w:r>
        <w:t>&gt; język polski</w:t>
      </w:r>
    </w:p>
    <w:p w:rsidR="004C3908" w:rsidRDefault="004C3908" w:rsidP="004C3908">
      <w:r>
        <w:t xml:space="preserve">IV.6.3) Termin związania ofertą: okres w dniach: 30 (od ostatecznego terminu składania ofert) </w:t>
      </w:r>
    </w:p>
    <w:p w:rsidR="004C3908" w:rsidRDefault="004C3908" w:rsidP="004C3908">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4C3908" w:rsidRDefault="004C3908" w:rsidP="004C3908">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4C3908" w:rsidRDefault="004C3908" w:rsidP="004C3908">
      <w:r>
        <w:t>IV.6.6) Informacje dodatkowe:</w:t>
      </w:r>
    </w:p>
    <w:p w:rsidR="004C3908" w:rsidRDefault="004C3908" w:rsidP="004C3908">
      <w:r>
        <w:t>ZAŁĄCZNIK I - INFORMACJE DOTYCZĄCE OFERT CZĘŚCIOWYCH</w:t>
      </w:r>
    </w:p>
    <w:p w:rsidR="004C3908" w:rsidRDefault="004C3908" w:rsidP="004C3908">
      <w:r>
        <w:t>Część nr: 1    Nazwa: Pieczywo, świeże wyroby piekarskie i ciastkarskie</w:t>
      </w:r>
    </w:p>
    <w:p w:rsidR="004C3908" w:rsidRDefault="004C3908" w:rsidP="004C3908">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budowlane:Szczegółowe</w:t>
      </w:r>
      <w:proofErr w:type="spellEnd"/>
      <w:r>
        <w:t xml:space="preserve"> informacje zawiera załącznik nr 6A do SIWZ. Stanowiące Część I (Pieczywo, świeże wyroby piekarskie i ciastkarskie) zamówienia dostawy muszą: a)</w:t>
      </w:r>
      <w:r>
        <w:tab/>
        <w:t>być odpowiedniej jakości – zgodnie z Polskimi Normami i normami branżowymi oraz aktualnymi atestami dopuszczającymi towar do obrotu, b)</w:t>
      </w:r>
      <w:r>
        <w:tab/>
        <w:t>być dostarczane w sposób zapobiegający utracie walorów smakowych i odżywczych, c)</w:t>
      </w:r>
      <w:r>
        <w:tab/>
        <w:t>być dostarczone w czystych i higienicznych pojemnikach, d)</w:t>
      </w:r>
      <w:r>
        <w:tab/>
        <w:t>być świeże, o dobrym smaku, e)</w:t>
      </w:r>
      <w:r>
        <w:tab/>
        <w:t>spełniać wymogi norm sanitarnych, technologicznych i jakościowych oraz spełniać warunki wynikające z ustawy z dnia 25 sierpnia 2006 roku o bezpieczeństwie żywności i żywienia (j. t. Dz.U. 2015 r. poz. 594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w:t>
      </w:r>
      <w:r>
        <w:tab/>
        <w:t xml:space="preserve">posiadać opakowania mające nadrukowaną informację o nazwie środka spożywczego, składzie, nazwie producenta, dacie przydatności do spożycia oraz wadze. </w:t>
      </w:r>
    </w:p>
    <w:p w:rsidR="004C3908" w:rsidRDefault="004C3908" w:rsidP="004C3908">
      <w:r>
        <w:t>2) Wspólny Słownik Zamówień (CPV): 15000000-8, 15810000-9</w:t>
      </w:r>
    </w:p>
    <w:p w:rsidR="004C3908" w:rsidRDefault="004C3908" w:rsidP="004C3908">
      <w:r>
        <w:t>3) Wartość części zamówienia (jeżeli zamawiający podaje informacje o wartości zamówienia):</w:t>
      </w:r>
    </w:p>
    <w:p w:rsidR="004C3908" w:rsidRDefault="004C3908" w:rsidP="004C3908">
      <w:r>
        <w:t xml:space="preserve">Wartość bez VAT: </w:t>
      </w:r>
    </w:p>
    <w:p w:rsidR="004C3908" w:rsidRDefault="004C3908" w:rsidP="004C3908">
      <w:r>
        <w:t xml:space="preserve">Waluta: </w:t>
      </w:r>
    </w:p>
    <w:p w:rsidR="004C3908" w:rsidRDefault="004C3908" w:rsidP="004C3908"/>
    <w:p w:rsidR="004C3908" w:rsidRDefault="004C3908" w:rsidP="004C3908">
      <w:r>
        <w:lastRenderedPageBreak/>
        <w:t>4) Czas trwania lub termin wykonania: data zakończenia: 31/12/2017</w:t>
      </w:r>
    </w:p>
    <w:p w:rsidR="004C3908" w:rsidRDefault="004C3908" w:rsidP="004C3908">
      <w:r>
        <w:t>5) Kryteria oceny ofert:</w:t>
      </w:r>
    </w:p>
    <w:p w:rsidR="004C3908" w:rsidRDefault="004C3908" w:rsidP="004C3908">
      <w:r>
        <w:t>Kryteria</w:t>
      </w:r>
      <w:r>
        <w:tab/>
        <w:t>Znaczenie</w:t>
      </w:r>
    </w:p>
    <w:p w:rsidR="004C3908" w:rsidRDefault="004C3908" w:rsidP="004C3908">
      <w:r>
        <w:t>cena</w:t>
      </w:r>
      <w:r>
        <w:tab/>
        <w:t>60</w:t>
      </w:r>
    </w:p>
    <w:p w:rsidR="004C3908" w:rsidRDefault="004C3908" w:rsidP="004C3908">
      <w:r>
        <w:t>termin płatności faktur</w:t>
      </w:r>
      <w:r>
        <w:tab/>
        <w:t>40</w:t>
      </w:r>
    </w:p>
    <w:p w:rsidR="004C3908" w:rsidRDefault="004C3908" w:rsidP="004C3908">
      <w:r>
        <w:t xml:space="preserve">6) INFORMACJE DODATKOWE: </w:t>
      </w:r>
    </w:p>
    <w:p w:rsidR="004C3908" w:rsidRDefault="004C3908" w:rsidP="004C3908"/>
    <w:p w:rsidR="004C3908" w:rsidRDefault="004C3908" w:rsidP="004C3908">
      <w:r>
        <w:t>Część nr: 2    Nazwa: Mięso, wędliny, konserwy i wyroby mięsne</w:t>
      </w:r>
    </w:p>
    <w:p w:rsidR="004C3908" w:rsidRDefault="004C3908" w:rsidP="004C3908">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budowlane:Szczegółowe</w:t>
      </w:r>
      <w:proofErr w:type="spellEnd"/>
      <w:r>
        <w:t xml:space="preserve"> informacje zawiera załącznik nr 6B do SIWZ. Stanowiące Część II (Mięso, wędliny, konserwy i wyroby mięsne) zamówienia dostawy muszą: a)</w:t>
      </w:r>
      <w:r>
        <w:tab/>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 b)</w:t>
      </w:r>
      <w:r>
        <w:tab/>
        <w:t>być dostarczane w sposób zapobiegający utracie walorów smakowych i odżywczych, c)</w:t>
      </w:r>
      <w:r>
        <w:tab/>
        <w:t>być dostarczone w czystych i higienicznych pojemnikach, d)</w:t>
      </w:r>
      <w:r>
        <w:tab/>
        <w:t>być świeże (nie mrożone), e)</w:t>
      </w:r>
      <w:r>
        <w:tab/>
        <w:t>spełniać wymogi norm sanitarnych, technologicznych i jakościowych oraz spełniać warunki wynikające z ustawy z dnia 25 sierpnia 2006 roku o bezpieczeństwie żywności i żywienia (j. t. Dz.U. 2015 r. poz. 594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w:t>
      </w:r>
      <w:r>
        <w:tab/>
        <w:t>być dostarczone w porcjach, których wielkość zależy od ilości zamawianej oraz wynika z podziału technologicznego półtusz wołowych, wieprzowych, g)</w:t>
      </w:r>
      <w:r>
        <w:tab/>
        <w:t>wyroby wędliniarskie pakowane /</w:t>
      </w:r>
      <w:proofErr w:type="spellStart"/>
      <w:r>
        <w:t>vacum</w:t>
      </w:r>
      <w:proofErr w:type="spellEnd"/>
      <w:r>
        <w:t>/ muszą być dostarczone w oryginalnych opakowaniach i gramaturze producenta, h)</w:t>
      </w:r>
      <w:r>
        <w:tab/>
        <w:t>wszystkie wędliny „luzem” jak i pakowane muszą być świeże o dobrym smaku, posiadać metkę producenta określającą termin przydatności do spożycia, i)</w:t>
      </w:r>
      <w:r>
        <w:tab/>
        <w:t>być dostarczane w opakowaniach fabrycznych, odpowiednio oznakowanych, zgodnie z aktualnymi przepisami prawnymi, zabezpieczających przedmiot dostawy na czas transportu do magazynu Zamawiającego, j)</w:t>
      </w:r>
      <w:r>
        <w:tab/>
        <w:t xml:space="preserve">być dostarczane w opakowaniach posiadających czytelne i trwałe oznaczenia zawierające: - nazwę asortymentu, - nazwę i adres producenta, - datę produkcji, - wagę, - datę przydatności do spożycia, - skład. </w:t>
      </w:r>
    </w:p>
    <w:p w:rsidR="004C3908" w:rsidRDefault="004C3908" w:rsidP="004C3908">
      <w:r>
        <w:t>2) Wspólny Słownik Zamówień (CPV): 15000000-8, 15100000-9</w:t>
      </w:r>
    </w:p>
    <w:p w:rsidR="004C3908" w:rsidRDefault="004C3908" w:rsidP="004C3908">
      <w:r>
        <w:t>3) Wartość części zamówienia (jeżeli zamawiający podaje informacje o wartości zamówienia):</w:t>
      </w:r>
    </w:p>
    <w:p w:rsidR="004C3908" w:rsidRDefault="004C3908" w:rsidP="004C3908">
      <w:r>
        <w:t xml:space="preserve">Wartość bez VAT: </w:t>
      </w:r>
    </w:p>
    <w:p w:rsidR="004C3908" w:rsidRDefault="004C3908" w:rsidP="004C3908">
      <w:r>
        <w:t xml:space="preserve">Waluta: </w:t>
      </w:r>
    </w:p>
    <w:p w:rsidR="004C3908" w:rsidRDefault="004C3908" w:rsidP="004C3908"/>
    <w:p w:rsidR="004C3908" w:rsidRDefault="004C3908" w:rsidP="004C3908">
      <w:r>
        <w:t>4) Czas trwania lub termin wykonania: data zakończenia: 31/12/2017</w:t>
      </w:r>
    </w:p>
    <w:p w:rsidR="004C3908" w:rsidRDefault="004C3908" w:rsidP="004C3908">
      <w:r>
        <w:t>5) Kryteria oceny ofert:</w:t>
      </w:r>
    </w:p>
    <w:p w:rsidR="004C3908" w:rsidRDefault="004C3908" w:rsidP="004C3908">
      <w:r>
        <w:t>Kryteria</w:t>
      </w:r>
      <w:r>
        <w:tab/>
        <w:t>Znaczenie</w:t>
      </w:r>
    </w:p>
    <w:p w:rsidR="004C3908" w:rsidRDefault="004C3908" w:rsidP="004C3908">
      <w:r>
        <w:t>cena</w:t>
      </w:r>
      <w:r>
        <w:tab/>
        <w:t>60</w:t>
      </w:r>
    </w:p>
    <w:p w:rsidR="004C3908" w:rsidRDefault="004C3908" w:rsidP="004C3908">
      <w:r>
        <w:lastRenderedPageBreak/>
        <w:t>termin płatności faktur</w:t>
      </w:r>
      <w:r>
        <w:tab/>
        <w:t>40</w:t>
      </w:r>
    </w:p>
    <w:p w:rsidR="004C3908" w:rsidRDefault="004C3908" w:rsidP="004C3908">
      <w:r>
        <w:t xml:space="preserve">6) INFORMACJE DODATKOWE: </w:t>
      </w:r>
    </w:p>
    <w:p w:rsidR="004C3908" w:rsidRDefault="004C3908" w:rsidP="004C3908"/>
    <w:p w:rsidR="004C3908" w:rsidRDefault="004C3908" w:rsidP="004C3908">
      <w:r>
        <w:t>Część nr: 3    Nazwa: Drób</w:t>
      </w:r>
    </w:p>
    <w:p w:rsidR="004C3908" w:rsidRDefault="004C3908" w:rsidP="004C3908">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budowlane:Szczegółowe</w:t>
      </w:r>
      <w:proofErr w:type="spellEnd"/>
      <w:r>
        <w:t xml:space="preserve"> informacje zawiera załącznik nr 6C do SIWZ. Stanowiące Część III (Drób) zamówienia dostawy muszą: a)</w:t>
      </w:r>
      <w:r>
        <w:tab/>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 b)</w:t>
      </w:r>
      <w:r>
        <w:tab/>
        <w:t>być dostarczane w sposób zapobiegający utracie walorów smakowych i odżywczych, c)</w:t>
      </w:r>
      <w:r>
        <w:tab/>
        <w:t>być świeże (nie mrożone), d)</w:t>
      </w:r>
      <w:r>
        <w:tab/>
        <w:t>spełniać wymogi norm sanitarnych, technologicznych i jakościowych oraz spełniać warunki wynikające z ustawy z dnia 25 sierpnia 2006 roku o bezpieczeństwie żywności i żywienia (j. t. Dz.U. 2015 r. poz. 594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e)</w:t>
      </w:r>
      <w:r>
        <w:tab/>
        <w:t>być dostarczone w porcjach, których wielkość zależy od ilości zamawianej oraz wynika z podziału technologicznego drobiu, f)</w:t>
      </w:r>
      <w:r>
        <w:tab/>
        <w:t xml:space="preserve">być dostarczone w czystych i higienicznych pojemnikach. </w:t>
      </w:r>
    </w:p>
    <w:p w:rsidR="004C3908" w:rsidRDefault="004C3908" w:rsidP="004C3908">
      <w:r>
        <w:t>2) Wspólny Słownik Zamówień (CPV): 15000000-8, 15112000-6</w:t>
      </w:r>
    </w:p>
    <w:p w:rsidR="004C3908" w:rsidRDefault="004C3908" w:rsidP="004C3908">
      <w:r>
        <w:t>3) Wartość części zamówienia (jeżeli zamawiający podaje informacje o wartości zamówienia):</w:t>
      </w:r>
    </w:p>
    <w:p w:rsidR="004C3908" w:rsidRDefault="004C3908" w:rsidP="004C3908">
      <w:r>
        <w:t xml:space="preserve">Wartość bez VAT: </w:t>
      </w:r>
    </w:p>
    <w:p w:rsidR="004C3908" w:rsidRDefault="004C3908" w:rsidP="004C3908">
      <w:r>
        <w:t xml:space="preserve">Waluta: </w:t>
      </w:r>
    </w:p>
    <w:p w:rsidR="004C3908" w:rsidRDefault="004C3908" w:rsidP="004C3908"/>
    <w:p w:rsidR="004C3908" w:rsidRDefault="004C3908" w:rsidP="004C3908">
      <w:r>
        <w:t>4) Czas trwania lub termin wykonania: data zakończenia: 31/12/2017</w:t>
      </w:r>
    </w:p>
    <w:p w:rsidR="004C3908" w:rsidRDefault="004C3908" w:rsidP="004C3908">
      <w:r>
        <w:t>5) Kryteria oceny ofert:</w:t>
      </w:r>
    </w:p>
    <w:p w:rsidR="004C3908" w:rsidRDefault="004C3908" w:rsidP="004C3908">
      <w:r>
        <w:t>Kryteria</w:t>
      </w:r>
      <w:r>
        <w:tab/>
        <w:t>Znaczenie</w:t>
      </w:r>
    </w:p>
    <w:p w:rsidR="004C3908" w:rsidRDefault="004C3908" w:rsidP="004C3908">
      <w:r>
        <w:t>cena</w:t>
      </w:r>
      <w:r>
        <w:tab/>
        <w:t>60</w:t>
      </w:r>
    </w:p>
    <w:p w:rsidR="004C3908" w:rsidRDefault="004C3908" w:rsidP="004C3908">
      <w:r>
        <w:t>termin płatności faktur</w:t>
      </w:r>
      <w:r>
        <w:tab/>
        <w:t>40</w:t>
      </w:r>
    </w:p>
    <w:p w:rsidR="004C3908" w:rsidRDefault="004C3908" w:rsidP="004C3908">
      <w:r>
        <w:t xml:space="preserve">6) INFORMACJE DODATKOWE: </w:t>
      </w:r>
    </w:p>
    <w:p w:rsidR="004C3908" w:rsidRDefault="004C3908" w:rsidP="004C3908"/>
    <w:p w:rsidR="004C3908" w:rsidRDefault="004C3908" w:rsidP="004C3908">
      <w:r>
        <w:t>Część nr: 4    Nazwa: Produkty sypkie i różne produkty spożywcze, warzywa, owoce, mrożonki, ryby</w:t>
      </w:r>
    </w:p>
    <w:p w:rsidR="004C3908" w:rsidRDefault="004C3908" w:rsidP="004C3908">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budowlane:Szczegółowe</w:t>
      </w:r>
      <w:proofErr w:type="spellEnd"/>
      <w:r>
        <w:t xml:space="preserve"> informacje zawiera załącznik nr 6D do SIWZ. Stanowiące Część IV (Produkty sypkie i różne produkty spożywcze, warzywa, owoce, mrożonki, ryby) zamówienia dostawy muszą: a)</w:t>
      </w:r>
      <w:r>
        <w:tab/>
        <w:t>być odpowiedniej jakości – zgodnie z Polskimi Normami i normami branżowymi oraz aktualnymi atestami dopuszczającymi towar do obrotu, b)</w:t>
      </w:r>
      <w:r>
        <w:tab/>
        <w:t>być dostarczane w sposób zapobiegający utracie walorów smakowych i odżywczych produktów, c)</w:t>
      </w:r>
      <w:r>
        <w:tab/>
        <w:t xml:space="preserve">być dostarczone w czystych i higienicznych </w:t>
      </w:r>
      <w:r>
        <w:lastRenderedPageBreak/>
        <w:t>pojemnikach, d)</w:t>
      </w:r>
      <w:r>
        <w:tab/>
        <w:t>być świeże, o dobrym smaku, e)</w:t>
      </w:r>
      <w:r>
        <w:tab/>
        <w:t>spełniać wymogi norm sanitarnych, technologicznych i jakościowych oraz spełniać warunki wynikające z ustawy z dnia 25 sierpnia 2006 roku o bezpieczeństwie żywności i żywienia (j. t. Dz.U. 2015 r. poz. 594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w:t>
      </w:r>
      <w:r>
        <w:tab/>
        <w:t>posiadać opakowania z nadrukowaną informacją o nazwie środka spożywczego, składzie, nazwie producenta, dacie przydatności do spożycia oraz wadze, g)</w:t>
      </w:r>
      <w:r>
        <w:tab/>
        <w:t>warzywa i owoce powinny być: świeże, czyste, zdrowe, bez uszkodzeń mechanicznych i oznak zwiędnięcia, wolne od zanieczyszczeń chemicznych, wolne od obcych zapachów i smaków, pleśni, zmian gnilnych, bez oznak wyrośnięcia, gnicia, uszkodzenia przez szkodniki, mróz lub słońce, właściwie obcięte, typowe w kształcie h)</w:t>
      </w:r>
      <w:r>
        <w:tab/>
        <w:t>mrożonki warzyw i owoców powinny być: opakowanie zewnętrzne - karton + opakowanie wewnętrzne folia, trwale i prawidłowo oznakowane w języku polskim zarówno na opakowaniu zewnętrznym jak i folii,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 z wyjątkiem mieszanek) - owoce i warzywa zdrowe, bez uszkodzeń spowodowanych przez choroby i szkodniki - brak zanieczyszczeń chemicznych, brak oznak i obecności pleśni, brak zanieczyszczeń mikrobiologicznych i bakterii chorobotwórczych. i)</w:t>
      </w:r>
      <w:r>
        <w:tab/>
        <w:t>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 j)</w:t>
      </w:r>
      <w:r>
        <w:tab/>
        <w:t xml:space="preserve">jaja muszą posiadać świadectwo jakości lub handlowy dokument identyfikacyjny (dokumenty te muszą być załączone do każdej dostawy jaj). </w:t>
      </w:r>
    </w:p>
    <w:p w:rsidR="004C3908" w:rsidRDefault="004C3908" w:rsidP="004C3908">
      <w:r>
        <w:t>2) Wspólny Słownik Zamówień (CPV): 15000000-8, 15200000-0, 15300000-1, 15400000-2, 15500000-3, 15600000-4, 15800000-6</w:t>
      </w:r>
    </w:p>
    <w:p w:rsidR="004C3908" w:rsidRDefault="004C3908" w:rsidP="004C3908">
      <w:r>
        <w:t>3) Wartość części zamówienia (jeżeli zamawiający podaje informacje o wartości zamówienia):</w:t>
      </w:r>
    </w:p>
    <w:p w:rsidR="004C3908" w:rsidRDefault="004C3908" w:rsidP="004C3908">
      <w:r>
        <w:t xml:space="preserve">Wartość bez VAT: </w:t>
      </w:r>
    </w:p>
    <w:p w:rsidR="004C3908" w:rsidRDefault="004C3908" w:rsidP="004C3908">
      <w:r>
        <w:t xml:space="preserve">Waluta: </w:t>
      </w:r>
    </w:p>
    <w:p w:rsidR="004C3908" w:rsidRDefault="004C3908" w:rsidP="004C3908"/>
    <w:p w:rsidR="004C3908" w:rsidRDefault="004C3908" w:rsidP="004C3908">
      <w:r>
        <w:t>4) Czas trwania lub termin wykonania: data zakończenia: 31/12/2017</w:t>
      </w:r>
    </w:p>
    <w:p w:rsidR="004C3908" w:rsidRDefault="004C3908" w:rsidP="004C3908">
      <w:r>
        <w:t>5) Kryteria oceny ofert:</w:t>
      </w:r>
    </w:p>
    <w:p w:rsidR="004C3908" w:rsidRDefault="004C3908" w:rsidP="004C3908">
      <w:r>
        <w:t>Kryteria</w:t>
      </w:r>
      <w:r>
        <w:tab/>
        <w:t>Znaczenie</w:t>
      </w:r>
    </w:p>
    <w:p w:rsidR="004C3908" w:rsidRDefault="004C3908" w:rsidP="004C3908">
      <w:r>
        <w:t>cena</w:t>
      </w:r>
      <w:r>
        <w:tab/>
        <w:t>60</w:t>
      </w:r>
    </w:p>
    <w:p w:rsidR="004C3908" w:rsidRDefault="004C3908" w:rsidP="004C3908">
      <w:r>
        <w:t>termin płatności faktur</w:t>
      </w:r>
      <w:r>
        <w:tab/>
        <w:t>40</w:t>
      </w:r>
    </w:p>
    <w:p w:rsidR="00085CC1" w:rsidRDefault="004C3908" w:rsidP="004C3908">
      <w:r>
        <w:t>6) INFORMACJE DODATKOWE:</w:t>
      </w:r>
    </w:p>
    <w:sectPr w:rsidR="00085CC1" w:rsidSect="004C390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08"/>
    <w:rsid w:val="00085CC1"/>
    <w:rsid w:val="004C3908"/>
    <w:rsid w:val="00AC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E5BA-3800-4AC5-B81D-834A7BE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3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suszec.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5602</Words>
  <Characters>33612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KseniaB</dc:creator>
  <cp:keywords/>
  <dc:description/>
  <cp:lastModifiedBy>Sekretariat</cp:lastModifiedBy>
  <cp:revision>2</cp:revision>
  <dcterms:created xsi:type="dcterms:W3CDTF">2016-12-07T13:27:00Z</dcterms:created>
  <dcterms:modified xsi:type="dcterms:W3CDTF">2016-12-07T13:27:00Z</dcterms:modified>
</cp:coreProperties>
</file>